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7FF" w:rsidRPr="003507FF" w:rsidRDefault="003507FF" w:rsidP="003507FF">
      <w:pPr>
        <w:shd w:val="clear" w:color="auto" w:fill="FFFFFF"/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474E0" w:rsidRPr="00A76999" w:rsidRDefault="00D474E0" w:rsidP="00D474E0">
      <w:pPr>
        <w:spacing w:after="0" w:line="408" w:lineRule="auto"/>
        <w:ind w:left="120"/>
        <w:jc w:val="center"/>
      </w:pPr>
      <w:bookmarkStart w:id="0" w:name="block-21052278"/>
      <w:r w:rsidRPr="00A76999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474E0" w:rsidRDefault="00D474E0" w:rsidP="00D474E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A76999">
        <w:rPr>
          <w:rFonts w:ascii="Times New Roman" w:hAnsi="Times New Roman"/>
          <w:b/>
          <w:color w:val="000000"/>
          <w:sz w:val="28"/>
        </w:rPr>
        <w:t>‌</w:t>
      </w:r>
      <w:bookmarkStart w:id="1" w:name="ac61422a-29c7-4a5a-957e-10d44a9a8bf8"/>
      <w:r w:rsidRPr="00A76999"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образования, науки и молодежной политики                                                            </w:t>
      </w:r>
      <w:r w:rsidRPr="00A76999">
        <w:rPr>
          <w:rFonts w:ascii="Times New Roman" w:hAnsi="Times New Roman"/>
          <w:b/>
          <w:color w:val="000000"/>
          <w:sz w:val="28"/>
        </w:rPr>
        <w:t>Краснодар</w:t>
      </w:r>
      <w:r>
        <w:rPr>
          <w:rFonts w:ascii="Times New Roman" w:hAnsi="Times New Roman"/>
          <w:b/>
          <w:color w:val="000000"/>
          <w:sz w:val="28"/>
        </w:rPr>
        <w:t>ского края</w:t>
      </w:r>
      <w:r w:rsidRPr="00A76999">
        <w:rPr>
          <w:rFonts w:ascii="Times New Roman" w:hAnsi="Times New Roman"/>
          <w:b/>
          <w:color w:val="000000"/>
          <w:sz w:val="28"/>
        </w:rPr>
        <w:t xml:space="preserve"> </w:t>
      </w:r>
    </w:p>
    <w:p w:rsidR="00D474E0" w:rsidRPr="00A76999" w:rsidRDefault="00D474E0" w:rsidP="00D474E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A76999">
        <w:rPr>
          <w:rFonts w:ascii="Times New Roman" w:hAnsi="Times New Roman"/>
          <w:b/>
          <w:color w:val="000000"/>
          <w:sz w:val="28"/>
        </w:rPr>
        <w:t xml:space="preserve">Муниципальное образование </w:t>
      </w:r>
      <w:proofErr w:type="spellStart"/>
      <w:r w:rsidRPr="00A76999">
        <w:rPr>
          <w:rFonts w:ascii="Times New Roman" w:hAnsi="Times New Roman"/>
          <w:b/>
          <w:color w:val="000000"/>
          <w:sz w:val="28"/>
        </w:rPr>
        <w:t>Усть-Лабинский</w:t>
      </w:r>
      <w:proofErr w:type="spellEnd"/>
      <w:r w:rsidRPr="00A76999">
        <w:rPr>
          <w:rFonts w:ascii="Times New Roman" w:hAnsi="Times New Roman"/>
          <w:b/>
          <w:color w:val="000000"/>
          <w:sz w:val="28"/>
        </w:rPr>
        <w:t xml:space="preserve"> </w:t>
      </w:r>
      <w:bookmarkEnd w:id="1"/>
      <w:r>
        <w:rPr>
          <w:rFonts w:ascii="Times New Roman" w:hAnsi="Times New Roman"/>
          <w:b/>
          <w:color w:val="000000"/>
          <w:sz w:val="28"/>
        </w:rPr>
        <w:t>район</w:t>
      </w:r>
    </w:p>
    <w:p w:rsidR="00D474E0" w:rsidRPr="00A76999" w:rsidRDefault="00D474E0" w:rsidP="00D474E0">
      <w:pPr>
        <w:spacing w:after="0" w:line="408" w:lineRule="auto"/>
        <w:ind w:left="120"/>
        <w:jc w:val="center"/>
      </w:pPr>
      <w:r w:rsidRPr="00A76999">
        <w:rPr>
          <w:rFonts w:ascii="Times New Roman" w:hAnsi="Times New Roman"/>
          <w:color w:val="000000"/>
          <w:sz w:val="28"/>
        </w:rPr>
        <w:t>​</w:t>
      </w:r>
    </w:p>
    <w:p w:rsidR="00D474E0" w:rsidRPr="00A76999" w:rsidRDefault="00D474E0" w:rsidP="00D474E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r w:rsidRPr="00A76999">
        <w:rPr>
          <w:rFonts w:ascii="Times New Roman" w:hAnsi="Times New Roman"/>
          <w:b/>
          <w:color w:val="000000"/>
          <w:sz w:val="28"/>
        </w:rPr>
        <w:t>СОШ №12</w:t>
      </w:r>
    </w:p>
    <w:p w:rsidR="00D474E0" w:rsidRPr="00A76999" w:rsidRDefault="00D474E0" w:rsidP="00D474E0">
      <w:pPr>
        <w:spacing w:after="0"/>
        <w:ind w:left="120"/>
      </w:pPr>
    </w:p>
    <w:p w:rsidR="00D474E0" w:rsidRPr="00A76999" w:rsidRDefault="00D474E0" w:rsidP="00D474E0">
      <w:pPr>
        <w:spacing w:after="0"/>
        <w:ind w:left="120"/>
      </w:pPr>
    </w:p>
    <w:tbl>
      <w:tblPr>
        <w:tblpPr w:leftFromText="180" w:rightFromText="180" w:vertAnchor="text" w:horzAnchor="margin" w:tblpXSpec="center" w:tblpY="83"/>
        <w:tblW w:w="0" w:type="auto"/>
        <w:tblLook w:val="04A0"/>
      </w:tblPr>
      <w:tblGrid>
        <w:gridCol w:w="3114"/>
        <w:gridCol w:w="3115"/>
        <w:gridCol w:w="3115"/>
      </w:tblGrid>
      <w:tr w:rsidR="00D474E0" w:rsidRPr="00E96BBC" w:rsidTr="00D474E0">
        <w:tc>
          <w:tcPr>
            <w:tcW w:w="3114" w:type="dxa"/>
          </w:tcPr>
          <w:p w:rsidR="00D474E0" w:rsidRPr="0040209D" w:rsidRDefault="00D474E0" w:rsidP="00D474E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D474E0" w:rsidRPr="008944ED" w:rsidRDefault="00D474E0" w:rsidP="00D474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Руководитель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</w:t>
            </w:r>
          </w:p>
          <w:p w:rsidR="00D474E0" w:rsidRPr="008944ED" w:rsidRDefault="00D474E0" w:rsidP="00D474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Тимофеев И.А.</w:t>
            </w:r>
          </w:p>
          <w:p w:rsidR="00D474E0" w:rsidRDefault="00D474E0" w:rsidP="00D474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№1                             от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.24 г.</w:t>
            </w:r>
          </w:p>
          <w:p w:rsidR="00D474E0" w:rsidRPr="0040209D" w:rsidRDefault="00D474E0" w:rsidP="00D474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474E0" w:rsidRPr="0040209D" w:rsidRDefault="00D474E0" w:rsidP="00D474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D474E0" w:rsidRPr="008944ED" w:rsidRDefault="00D474E0" w:rsidP="00D474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Зам.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 УМР</w:t>
            </w:r>
          </w:p>
          <w:p w:rsidR="00D474E0" w:rsidRPr="008944ED" w:rsidRDefault="00D474E0" w:rsidP="00D474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Щербанова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Е.М.</w:t>
            </w:r>
          </w:p>
          <w:p w:rsidR="00D474E0" w:rsidRDefault="00D474E0" w:rsidP="00D474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№1                                       от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.24 г.</w:t>
            </w:r>
          </w:p>
          <w:p w:rsidR="00D474E0" w:rsidRPr="0040209D" w:rsidRDefault="00D474E0" w:rsidP="00D474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474E0" w:rsidRDefault="00D474E0" w:rsidP="00D474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D474E0" w:rsidRPr="008944ED" w:rsidRDefault="00D474E0" w:rsidP="00D474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МБОУСОШ №12 им. В.М. Агиенко</w:t>
            </w:r>
          </w:p>
          <w:p w:rsidR="00D474E0" w:rsidRPr="008944ED" w:rsidRDefault="00D474E0" w:rsidP="00D474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Завалиева И. А.</w:t>
            </w:r>
          </w:p>
          <w:p w:rsidR="00D474E0" w:rsidRDefault="00D474E0" w:rsidP="00D474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№130  от 29.08.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г.</w:t>
            </w:r>
          </w:p>
          <w:p w:rsidR="00D474E0" w:rsidRPr="0040209D" w:rsidRDefault="00D474E0" w:rsidP="00D474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</w:t>
            </w:r>
          </w:p>
        </w:tc>
      </w:tr>
    </w:tbl>
    <w:p w:rsidR="00D474E0" w:rsidRPr="00A76999" w:rsidRDefault="00D474E0" w:rsidP="00D474E0">
      <w:pPr>
        <w:spacing w:after="0"/>
        <w:ind w:left="120"/>
      </w:pPr>
    </w:p>
    <w:p w:rsidR="00D474E0" w:rsidRPr="00A76999" w:rsidRDefault="00D474E0" w:rsidP="00D474E0">
      <w:pPr>
        <w:spacing w:after="0"/>
        <w:ind w:left="120"/>
      </w:pPr>
    </w:p>
    <w:p w:rsidR="00D474E0" w:rsidRPr="0022786B" w:rsidRDefault="00D474E0" w:rsidP="00D474E0">
      <w:pPr>
        <w:spacing w:after="0"/>
        <w:ind w:left="120"/>
      </w:pPr>
    </w:p>
    <w:p w:rsidR="00D474E0" w:rsidRPr="0022786B" w:rsidRDefault="00D474E0" w:rsidP="00D474E0">
      <w:pPr>
        <w:spacing w:after="0"/>
        <w:ind w:left="120"/>
      </w:pPr>
      <w:r w:rsidRPr="0022786B">
        <w:rPr>
          <w:rFonts w:ascii="Times New Roman" w:hAnsi="Times New Roman"/>
          <w:color w:val="000000"/>
          <w:sz w:val="28"/>
        </w:rPr>
        <w:t>‌</w:t>
      </w:r>
    </w:p>
    <w:p w:rsidR="00D474E0" w:rsidRPr="0022786B" w:rsidRDefault="00D474E0" w:rsidP="00D474E0">
      <w:pPr>
        <w:spacing w:after="0"/>
        <w:ind w:left="120"/>
      </w:pPr>
    </w:p>
    <w:p w:rsidR="00D474E0" w:rsidRPr="0022786B" w:rsidRDefault="00D474E0" w:rsidP="00D474E0">
      <w:pPr>
        <w:spacing w:after="0"/>
        <w:ind w:left="120"/>
      </w:pPr>
    </w:p>
    <w:p w:rsidR="00D474E0" w:rsidRPr="0022786B" w:rsidRDefault="00D474E0" w:rsidP="00D474E0">
      <w:pPr>
        <w:spacing w:after="0"/>
        <w:ind w:left="120"/>
      </w:pPr>
    </w:p>
    <w:p w:rsidR="00D474E0" w:rsidRDefault="00D474E0" w:rsidP="00D474E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474E0" w:rsidRDefault="00D474E0" w:rsidP="00D474E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D474E0" w:rsidRPr="0022786B" w:rsidRDefault="00D474E0" w:rsidP="00D474E0">
      <w:pPr>
        <w:spacing w:after="0" w:line="408" w:lineRule="auto"/>
        <w:ind w:left="120"/>
        <w:jc w:val="center"/>
      </w:pPr>
      <w:r w:rsidRPr="0022786B">
        <w:rPr>
          <w:rFonts w:ascii="Times New Roman" w:hAnsi="Times New Roman"/>
          <w:b/>
          <w:color w:val="000000"/>
          <w:sz w:val="28"/>
        </w:rPr>
        <w:t>РАБ</w:t>
      </w:r>
      <w:r w:rsidRPr="0022786B">
        <w:rPr>
          <w:rFonts w:ascii="Times New Roman" w:hAnsi="Times New Roman"/>
          <w:b/>
          <w:color w:val="000000"/>
          <w:sz w:val="28"/>
        </w:rPr>
        <w:t>О</w:t>
      </w:r>
      <w:r w:rsidRPr="0022786B">
        <w:rPr>
          <w:rFonts w:ascii="Times New Roman" w:hAnsi="Times New Roman"/>
          <w:b/>
          <w:color w:val="000000"/>
          <w:sz w:val="28"/>
        </w:rPr>
        <w:t>ЧАЯ ПРОГРАММА</w:t>
      </w:r>
    </w:p>
    <w:p w:rsidR="00D474E0" w:rsidRPr="0022786B" w:rsidRDefault="00D474E0" w:rsidP="00D474E0">
      <w:pPr>
        <w:spacing w:after="0" w:line="408" w:lineRule="auto"/>
        <w:ind w:left="120"/>
        <w:jc w:val="center"/>
      </w:pPr>
      <w:r w:rsidRPr="0022786B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ID2291513</w:t>
      </w:r>
      <w:r w:rsidRPr="0022786B">
        <w:rPr>
          <w:rFonts w:ascii="Times New Roman" w:hAnsi="Times New Roman"/>
          <w:color w:val="000000"/>
          <w:sz w:val="28"/>
        </w:rPr>
        <w:t>)</w:t>
      </w:r>
    </w:p>
    <w:p w:rsidR="00D474E0" w:rsidRPr="0022786B" w:rsidRDefault="00D474E0" w:rsidP="00D474E0">
      <w:pPr>
        <w:spacing w:after="0"/>
        <w:ind w:left="120"/>
        <w:jc w:val="center"/>
      </w:pPr>
    </w:p>
    <w:p w:rsidR="00D474E0" w:rsidRPr="0022786B" w:rsidRDefault="00D474E0" w:rsidP="00D474E0">
      <w:pPr>
        <w:spacing w:after="0" w:line="408" w:lineRule="auto"/>
        <w:ind w:left="120"/>
        <w:jc w:val="center"/>
      </w:pPr>
      <w:r w:rsidRPr="0022786B">
        <w:rPr>
          <w:rFonts w:ascii="Times New Roman" w:hAnsi="Times New Roman"/>
          <w:b/>
          <w:color w:val="000000"/>
          <w:sz w:val="28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</w:rPr>
        <w:t>Изобразительное искусство»</w:t>
      </w:r>
      <w:r w:rsidRPr="0022786B">
        <w:rPr>
          <w:rFonts w:ascii="Times New Roman" w:hAnsi="Times New Roman"/>
          <w:b/>
          <w:color w:val="000000"/>
          <w:sz w:val="28"/>
        </w:rPr>
        <w:t>»</w:t>
      </w:r>
    </w:p>
    <w:p w:rsidR="00D474E0" w:rsidRPr="0022786B" w:rsidRDefault="00D474E0" w:rsidP="00D474E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5 – 7</w:t>
      </w:r>
      <w:r w:rsidRPr="0022786B">
        <w:rPr>
          <w:rFonts w:ascii="Times New Roman" w:hAnsi="Times New Roman"/>
          <w:color w:val="000000"/>
          <w:sz w:val="28"/>
        </w:rPr>
        <w:t xml:space="preserve"> классов </w:t>
      </w:r>
    </w:p>
    <w:p w:rsidR="00D474E0" w:rsidRPr="0022786B" w:rsidRDefault="00D474E0" w:rsidP="00D474E0">
      <w:pPr>
        <w:spacing w:after="0"/>
        <w:ind w:left="120"/>
        <w:jc w:val="center"/>
      </w:pPr>
    </w:p>
    <w:p w:rsidR="00D474E0" w:rsidRPr="0022786B" w:rsidRDefault="00D474E0" w:rsidP="00D474E0">
      <w:pPr>
        <w:spacing w:after="0"/>
        <w:ind w:left="120"/>
        <w:jc w:val="center"/>
      </w:pPr>
    </w:p>
    <w:p w:rsidR="00D474E0" w:rsidRPr="0022786B" w:rsidRDefault="00D474E0" w:rsidP="00D474E0">
      <w:pPr>
        <w:spacing w:after="0"/>
        <w:ind w:left="120"/>
        <w:jc w:val="center"/>
      </w:pPr>
    </w:p>
    <w:p w:rsidR="00D474E0" w:rsidRPr="0022786B" w:rsidRDefault="00D474E0" w:rsidP="00D474E0">
      <w:pPr>
        <w:spacing w:after="0"/>
        <w:ind w:left="120"/>
        <w:jc w:val="center"/>
      </w:pPr>
    </w:p>
    <w:p w:rsidR="00D474E0" w:rsidRPr="0022786B" w:rsidRDefault="00D474E0" w:rsidP="00D474E0">
      <w:pPr>
        <w:spacing w:after="0"/>
        <w:ind w:left="120"/>
        <w:jc w:val="center"/>
      </w:pPr>
    </w:p>
    <w:p w:rsidR="00D474E0" w:rsidRPr="0022786B" w:rsidRDefault="00D474E0" w:rsidP="00D474E0">
      <w:pPr>
        <w:spacing w:after="0"/>
        <w:ind w:left="120"/>
        <w:jc w:val="center"/>
      </w:pPr>
    </w:p>
    <w:p w:rsidR="00D474E0" w:rsidRPr="0022786B" w:rsidRDefault="00D474E0" w:rsidP="00D474E0">
      <w:pPr>
        <w:spacing w:after="0"/>
        <w:ind w:left="120"/>
        <w:jc w:val="center"/>
      </w:pPr>
    </w:p>
    <w:p w:rsidR="00D474E0" w:rsidRPr="0022786B" w:rsidRDefault="00D474E0" w:rsidP="00D474E0">
      <w:pPr>
        <w:spacing w:after="0"/>
        <w:ind w:left="120"/>
        <w:jc w:val="center"/>
      </w:pPr>
    </w:p>
    <w:p w:rsidR="00D474E0" w:rsidRPr="0022786B" w:rsidRDefault="00D474E0" w:rsidP="00D474E0">
      <w:pPr>
        <w:spacing w:after="0"/>
        <w:ind w:left="120"/>
        <w:jc w:val="center"/>
      </w:pPr>
    </w:p>
    <w:p w:rsidR="00D474E0" w:rsidRPr="0022786B" w:rsidRDefault="00D474E0" w:rsidP="00D474E0">
      <w:pPr>
        <w:spacing w:after="0"/>
        <w:ind w:left="120"/>
        <w:jc w:val="center"/>
      </w:pPr>
    </w:p>
    <w:p w:rsidR="00D474E0" w:rsidRDefault="00D474E0" w:rsidP="00D474E0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bookmarkStart w:id="2" w:name="a138e01f-71ee-4195-a132-95a500e7f996"/>
      <w:proofErr w:type="spellStart"/>
      <w:r>
        <w:rPr>
          <w:rFonts w:ascii="Times New Roman" w:hAnsi="Times New Roman"/>
          <w:b/>
          <w:color w:val="000000"/>
          <w:sz w:val="28"/>
        </w:rPr>
        <w:t>Ст-ца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A76999">
        <w:rPr>
          <w:rFonts w:ascii="Times New Roman" w:hAnsi="Times New Roman"/>
          <w:b/>
          <w:color w:val="000000"/>
          <w:sz w:val="28"/>
        </w:rPr>
        <w:t>Некрасовская</w:t>
      </w:r>
      <w:bookmarkEnd w:id="2"/>
    </w:p>
    <w:p w:rsidR="00D474E0" w:rsidRPr="00A76999" w:rsidRDefault="00D474E0" w:rsidP="00D474E0">
      <w:pPr>
        <w:spacing w:after="0"/>
        <w:jc w:val="center"/>
      </w:pPr>
      <w:r w:rsidRPr="00A76999"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a612539e-b3c8-455e-88a4-bebacddb4762"/>
      <w:r w:rsidRPr="00A76999">
        <w:rPr>
          <w:rFonts w:ascii="Times New Roman" w:hAnsi="Times New Roman"/>
          <w:b/>
          <w:color w:val="000000"/>
          <w:sz w:val="28"/>
        </w:rPr>
        <w:t>202</w:t>
      </w:r>
      <w:bookmarkEnd w:id="3"/>
      <w:r w:rsidRPr="00A76999">
        <w:rPr>
          <w:rFonts w:ascii="Times New Roman" w:hAnsi="Times New Roman"/>
          <w:b/>
          <w:color w:val="000000"/>
          <w:sz w:val="28"/>
        </w:rPr>
        <w:t>‌</w:t>
      </w:r>
      <w:r w:rsidRPr="001E0C39">
        <w:rPr>
          <w:rFonts w:ascii="Times New Roman" w:hAnsi="Times New Roman"/>
          <w:b/>
          <w:color w:val="000000"/>
          <w:sz w:val="28"/>
        </w:rPr>
        <w:t>4</w:t>
      </w:r>
    </w:p>
    <w:bookmarkEnd w:id="0"/>
    <w:p w:rsidR="003507FF" w:rsidRDefault="003507FF" w:rsidP="00D01350">
      <w:pPr>
        <w:spacing w:after="0"/>
        <w:ind w:firstLine="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474E0" w:rsidRDefault="00D474E0" w:rsidP="00D01350">
      <w:pPr>
        <w:spacing w:after="0"/>
        <w:ind w:firstLine="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474E0" w:rsidRDefault="00D474E0" w:rsidP="00D01350">
      <w:pPr>
        <w:spacing w:after="0"/>
        <w:ind w:firstLine="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474E0" w:rsidRDefault="00D474E0" w:rsidP="00D01350">
      <w:pPr>
        <w:spacing w:after="0"/>
        <w:ind w:firstLine="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474E0" w:rsidRDefault="00D474E0" w:rsidP="00D01350">
      <w:pPr>
        <w:spacing w:after="0"/>
        <w:ind w:firstLine="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474E0" w:rsidRDefault="00D474E0" w:rsidP="00D01350">
      <w:pPr>
        <w:spacing w:after="0"/>
        <w:ind w:firstLine="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474E0" w:rsidRDefault="00D474E0" w:rsidP="00D01350">
      <w:pPr>
        <w:spacing w:after="0"/>
        <w:ind w:firstLine="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474E0" w:rsidRDefault="00D474E0" w:rsidP="00D01350">
      <w:pPr>
        <w:spacing w:after="0"/>
        <w:ind w:firstLine="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474E0" w:rsidRDefault="00D474E0" w:rsidP="00D01350">
      <w:pPr>
        <w:spacing w:after="0"/>
        <w:ind w:firstLine="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01350" w:rsidRPr="00D01350" w:rsidRDefault="003507FF" w:rsidP="00D01350">
      <w:pPr>
        <w:spacing w:after="0"/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01350" w:rsidRPr="00D01350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D01350" w:rsidRPr="00D01350" w:rsidRDefault="00D01350" w:rsidP="00D01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01350">
        <w:rPr>
          <w:rFonts w:ascii="Times New Roman" w:eastAsia="Times New Roman" w:hAnsi="Times New Roman" w:cs="Times New Roman"/>
          <w:bCs/>
          <w:sz w:val="24"/>
          <w:szCs w:val="24"/>
        </w:rPr>
        <w:t xml:space="preserve">В 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соответствии с требованиями к результатам освоения основной образовательной программы общего образ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вания Федерального госуда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softHyphen/>
        <w:t>рственного образовательного стандарта обучение на занятиях по изоб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softHyphen/>
        <w:t>разительному искусству</w:t>
      </w:r>
      <w:proofErr w:type="gramEnd"/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направлено на достижение учащимися лично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softHyphen/>
        <w:t>стных, метапредметных и предметных результатов.</w:t>
      </w:r>
    </w:p>
    <w:p w:rsidR="00D01350" w:rsidRPr="00D01350" w:rsidRDefault="00D01350" w:rsidP="00D01350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D01350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Личностные: </w:t>
      </w:r>
    </w:p>
    <w:p w:rsidR="00D01350" w:rsidRPr="00D01350" w:rsidRDefault="00D01350" w:rsidP="00D01350">
      <w:pPr>
        <w:pStyle w:val="aa"/>
        <w:numPr>
          <w:ilvl w:val="0"/>
          <w:numId w:val="2"/>
        </w:numPr>
        <w:spacing w:before="0" w:beforeAutospacing="0" w:after="0" w:line="240" w:lineRule="auto"/>
        <w:ind w:left="0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</w:t>
      </w: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ства гордости за свою Родину, прошлое и настоящее многонационального народа России;</w:t>
      </w:r>
    </w:p>
    <w:p w:rsidR="00D01350" w:rsidRPr="00D01350" w:rsidRDefault="00D01350" w:rsidP="00D01350">
      <w:pPr>
        <w:pStyle w:val="aa"/>
        <w:numPr>
          <w:ilvl w:val="0"/>
          <w:numId w:val="2"/>
        </w:numPr>
        <w:spacing w:before="0" w:beforeAutospacing="0" w:after="0" w:line="240" w:lineRule="auto"/>
        <w:ind w:left="0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</w:t>
      </w: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своей этнической принадлежности, знание культуры своего на</w:t>
      </w: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рода, своего края, основ кул</w:t>
      </w: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турного наследия народов России и человечества; усвоение гуманистических, традиционных ценностей мн</w:t>
      </w: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гонационального российского общества;</w:t>
      </w:r>
    </w:p>
    <w:p w:rsidR="00D01350" w:rsidRPr="00D01350" w:rsidRDefault="00D01350" w:rsidP="00D01350">
      <w:pPr>
        <w:pStyle w:val="aa"/>
        <w:numPr>
          <w:ilvl w:val="0"/>
          <w:numId w:val="2"/>
        </w:numPr>
        <w:spacing w:before="0" w:beforeAutospacing="0" w:after="0" w:line="240" w:lineRule="auto"/>
        <w:ind w:left="0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spellStart"/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способностиобучающихся</w:t>
      </w:r>
      <w:proofErr w:type="spellEnd"/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самора</w:t>
      </w: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витию и самообразованию на основе мотивации к обучению и познанию;</w:t>
      </w:r>
    </w:p>
    <w:p w:rsidR="00D01350" w:rsidRPr="00D01350" w:rsidRDefault="00D01350" w:rsidP="00D01350">
      <w:pPr>
        <w:pStyle w:val="aa"/>
        <w:numPr>
          <w:ilvl w:val="0"/>
          <w:numId w:val="2"/>
        </w:numPr>
        <w:spacing w:before="0" w:beforeAutospacing="0" w:after="0" w:line="240" w:lineRule="auto"/>
        <w:ind w:left="0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учитывающего культурное, языковое, духовное многообр</w:t>
      </w: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зие современного мира;</w:t>
      </w:r>
    </w:p>
    <w:p w:rsidR="00D01350" w:rsidRPr="00D01350" w:rsidRDefault="00D01350" w:rsidP="00D01350">
      <w:pPr>
        <w:pStyle w:val="aa"/>
        <w:numPr>
          <w:ilvl w:val="0"/>
          <w:numId w:val="2"/>
        </w:numPr>
        <w:spacing w:before="0" w:beforeAutospacing="0" w:after="0" w:line="240" w:lineRule="auto"/>
        <w:ind w:left="0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D01350" w:rsidRPr="00D01350" w:rsidRDefault="00D01350" w:rsidP="00D01350">
      <w:pPr>
        <w:pStyle w:val="aa"/>
        <w:numPr>
          <w:ilvl w:val="0"/>
          <w:numId w:val="2"/>
        </w:numPr>
        <w:spacing w:before="0" w:beforeAutospacing="0" w:after="0" w:line="240" w:lineRule="auto"/>
        <w:ind w:left="0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</w:t>
      </w: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шения к собственным поступкам;</w:t>
      </w:r>
    </w:p>
    <w:p w:rsidR="00C97B23" w:rsidRDefault="00D01350" w:rsidP="00C97B23">
      <w:pPr>
        <w:pStyle w:val="aa"/>
        <w:numPr>
          <w:ilvl w:val="0"/>
          <w:numId w:val="2"/>
        </w:numPr>
        <w:spacing w:before="0" w:beforeAutospacing="0" w:after="0" w:line="240" w:lineRule="auto"/>
        <w:ind w:left="0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</w:t>
      </w: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D013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тельное и заботливое</w:t>
      </w:r>
      <w:r w:rsidR="00C97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отношение к членам своей семьи.</w:t>
      </w:r>
    </w:p>
    <w:p w:rsidR="00D01350" w:rsidRPr="00C97B23" w:rsidRDefault="00C97B23" w:rsidP="00C97B23">
      <w:pPr>
        <w:pStyle w:val="aa"/>
        <w:numPr>
          <w:ilvl w:val="0"/>
          <w:numId w:val="2"/>
        </w:numPr>
        <w:spacing w:before="0" w:beforeAutospacing="0" w:after="0" w:line="240" w:lineRule="auto"/>
        <w:ind w:left="0" w:firstLine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7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D01350" w:rsidRPr="00C97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D01350" w:rsidRPr="00D01350" w:rsidRDefault="00D01350" w:rsidP="00D0135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D013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D013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D01350" w:rsidRPr="00D01350" w:rsidRDefault="00D01350" w:rsidP="00D01350">
      <w:pPr>
        <w:pStyle w:val="aa"/>
        <w:spacing w:before="0" w:beforeAutospacing="0"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D01350">
        <w:rPr>
          <w:rFonts w:ascii="Times New Roman" w:hAnsi="Times New Roman" w:cs="Times New Roman"/>
          <w:b/>
          <w:sz w:val="24"/>
          <w:szCs w:val="24"/>
        </w:rPr>
        <w:t xml:space="preserve">Регулятивные: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адекватно самостоятельно оценивать правильность выполнения действия и вносить необходимые ко</w:t>
      </w:r>
      <w:r w:rsidRPr="00D01350">
        <w:rPr>
          <w:rFonts w:ascii="Times New Roman" w:hAnsi="Times New Roman" w:cs="Times New Roman"/>
          <w:sz w:val="24"/>
          <w:szCs w:val="24"/>
        </w:rPr>
        <w:t>р</w:t>
      </w:r>
      <w:r w:rsidRPr="00D01350">
        <w:rPr>
          <w:rFonts w:ascii="Times New Roman" w:hAnsi="Times New Roman" w:cs="Times New Roman"/>
          <w:sz w:val="24"/>
          <w:szCs w:val="24"/>
        </w:rPr>
        <w:t xml:space="preserve">рективы в </w:t>
      </w:r>
      <w:proofErr w:type="gramStart"/>
      <w:r w:rsidRPr="00D01350">
        <w:rPr>
          <w:rFonts w:ascii="Times New Roman" w:hAnsi="Times New Roman" w:cs="Times New Roman"/>
          <w:sz w:val="24"/>
          <w:szCs w:val="24"/>
        </w:rPr>
        <w:t>исполнение</w:t>
      </w:r>
      <w:proofErr w:type="gramEnd"/>
      <w:r w:rsidRPr="00D01350">
        <w:rPr>
          <w:rFonts w:ascii="Times New Roman" w:hAnsi="Times New Roman" w:cs="Times New Roman"/>
          <w:sz w:val="24"/>
          <w:szCs w:val="24"/>
        </w:rPr>
        <w:t xml:space="preserve"> как в конце действия, так и по ходу его реализации;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высказывать своё предположение (версию), описывать на основе работы с иллюстрацией, картиной;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работать по предложенному учителем (или составленному самостоятельно) плану, схеме, инструкции;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отличать </w:t>
      </w:r>
      <w:proofErr w:type="gramStart"/>
      <w:r w:rsidRPr="00D01350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D01350">
        <w:rPr>
          <w:rFonts w:ascii="Times New Roman" w:hAnsi="Times New Roman" w:cs="Times New Roman"/>
          <w:sz w:val="24"/>
          <w:szCs w:val="24"/>
        </w:rPr>
        <w:t xml:space="preserve"> выполненное задание от неверного, корректно исправлять недочеты и ошибки;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выделять и осознавать то, что уже усвоено и что ещё подлежит усвоению.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определять и формулировать цель деятельности на уроке с помощью учителя;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определять последовательность действий на уроке;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учиться высказывать свое предположение (версию), описывать на основе работы с иллюстрацией, ка</w:t>
      </w:r>
      <w:r w:rsidRPr="00D01350">
        <w:rPr>
          <w:rFonts w:ascii="Times New Roman" w:hAnsi="Times New Roman" w:cs="Times New Roman"/>
          <w:sz w:val="24"/>
          <w:szCs w:val="24"/>
        </w:rPr>
        <w:t>р</w:t>
      </w:r>
      <w:r w:rsidRPr="00D01350">
        <w:rPr>
          <w:rFonts w:ascii="Times New Roman" w:hAnsi="Times New Roman" w:cs="Times New Roman"/>
          <w:sz w:val="24"/>
          <w:szCs w:val="24"/>
        </w:rPr>
        <w:t xml:space="preserve">тиной;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учиться выделять и осознавать то, что уже усвоено и что ещё подлежит усвоению;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определять и формулировать цель деятельности на уроке с помощью учителя;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принимать решения в проблемной ситуации на основе переговоров;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уметь самостоятельно контролировать свое время и управлять им;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осуществлять контроль, коррекцию, оценку действий своих и партнеров.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самостоятельно  определять и формулировать цель деятельности на уроке;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самостоятельно анализировать условия достижения цели на основе учета выделенных учителем орие</w:t>
      </w:r>
      <w:r w:rsidRPr="00D01350">
        <w:rPr>
          <w:rFonts w:ascii="Times New Roman" w:hAnsi="Times New Roman" w:cs="Times New Roman"/>
          <w:sz w:val="24"/>
          <w:szCs w:val="24"/>
        </w:rPr>
        <w:t>н</w:t>
      </w:r>
      <w:r w:rsidRPr="00D01350">
        <w:rPr>
          <w:rFonts w:ascii="Times New Roman" w:hAnsi="Times New Roman" w:cs="Times New Roman"/>
          <w:sz w:val="24"/>
          <w:szCs w:val="24"/>
        </w:rPr>
        <w:t>тиров действия в новом учебном материале;</w:t>
      </w:r>
    </w:p>
    <w:p w:rsidR="00D01350" w:rsidRPr="00D01350" w:rsidRDefault="00D01350" w:rsidP="00D01350">
      <w:pPr>
        <w:pStyle w:val="aa"/>
        <w:spacing w:before="0" w:beforeAutospacing="0"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D01350">
        <w:rPr>
          <w:rFonts w:ascii="Times New Roman" w:hAnsi="Times New Roman" w:cs="Times New Roman"/>
          <w:b/>
          <w:sz w:val="24"/>
          <w:szCs w:val="24"/>
        </w:rPr>
        <w:t xml:space="preserve">Познавательные: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добывать новые знания, используя свой жизненный опыт и информацию, полученную на уроке;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контролировать и оценивать процесс и результат деятельности;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составлять целое из частей, в том числе самостоятельное достраивание с восполнением недостающих компонентов;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анализировать объекты с целью выделения признаков (существенных, несущественных);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находить наиболее эффективные способы решения задач в зависимости от конкретных условий.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формирование готовности и способности к саморазвитию и самообразованию на основе мотивации к обучению и познанию;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осуществлять сравнение и классификацию, самостоятельно выбирая основания и критерии;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lastRenderedPageBreak/>
        <w:t xml:space="preserve">строить </w:t>
      </w:r>
      <w:proofErr w:type="gramStart"/>
      <w:r w:rsidRPr="00D01350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D01350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реализация проектно-исследовательской деятельности.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создавать самостоятельно алгоритмы деятельности при решении проблем творческого и поискового х</w:t>
      </w:r>
      <w:r w:rsidRPr="00D01350">
        <w:rPr>
          <w:rFonts w:ascii="Times New Roman" w:hAnsi="Times New Roman" w:cs="Times New Roman"/>
          <w:sz w:val="24"/>
          <w:szCs w:val="24"/>
        </w:rPr>
        <w:t>а</w:t>
      </w:r>
      <w:r w:rsidRPr="00D01350">
        <w:rPr>
          <w:rFonts w:ascii="Times New Roman" w:hAnsi="Times New Roman" w:cs="Times New Roman"/>
          <w:sz w:val="24"/>
          <w:szCs w:val="24"/>
        </w:rPr>
        <w:t xml:space="preserve">рактера;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выбор наиболее эффективных способов решения задач в зависимости от конкретных условий.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ориентироваться в своей системе знаний: отличать новое от уже известного с помощью учителя или с</w:t>
      </w:r>
      <w:r w:rsidRPr="00D01350">
        <w:rPr>
          <w:rFonts w:ascii="Times New Roman" w:hAnsi="Times New Roman" w:cs="Times New Roman"/>
          <w:sz w:val="24"/>
          <w:szCs w:val="24"/>
        </w:rPr>
        <w:t>а</w:t>
      </w:r>
      <w:r w:rsidRPr="00D01350">
        <w:rPr>
          <w:rFonts w:ascii="Times New Roman" w:hAnsi="Times New Roman" w:cs="Times New Roman"/>
          <w:sz w:val="24"/>
          <w:szCs w:val="24"/>
        </w:rPr>
        <w:t xml:space="preserve">мостоятельно;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добывать новые знания, используя свой жизненный опыт и информацию, полученную на уроке;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преобразовывать информацию из одной формы в другую: составлять рассказы по картине, иллюстр</w:t>
      </w:r>
      <w:r w:rsidRPr="00D01350">
        <w:rPr>
          <w:rFonts w:ascii="Times New Roman" w:hAnsi="Times New Roman" w:cs="Times New Roman"/>
          <w:sz w:val="24"/>
          <w:szCs w:val="24"/>
        </w:rPr>
        <w:t>а</w:t>
      </w:r>
      <w:r w:rsidRPr="00D01350">
        <w:rPr>
          <w:rFonts w:ascii="Times New Roman" w:hAnsi="Times New Roman" w:cs="Times New Roman"/>
          <w:sz w:val="24"/>
          <w:szCs w:val="24"/>
        </w:rPr>
        <w:t xml:space="preserve">ции, схеме;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выстраивать осознанное и произвольное речевое высказывание в устной форме;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контролировать и оценивать процесс и результат деятельности;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составлять целое из частей, в том числе самостоятельное достраивание с восполнением недостающих компонентов;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выбирать наиболее эффективные способы решения задач в зависимости от конкретных условий. </w:t>
      </w:r>
    </w:p>
    <w:p w:rsidR="00D01350" w:rsidRPr="00D01350" w:rsidRDefault="00D01350" w:rsidP="00D01350">
      <w:pPr>
        <w:pStyle w:val="aa"/>
        <w:spacing w:before="0" w:beforeAutospacing="0"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D01350">
        <w:rPr>
          <w:rFonts w:ascii="Times New Roman" w:hAnsi="Times New Roman" w:cs="Times New Roman"/>
          <w:b/>
          <w:sz w:val="24"/>
          <w:szCs w:val="24"/>
        </w:rPr>
        <w:t xml:space="preserve">Коммуникативные: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доносить свою позицию до других;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слушать и понимать речь других;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оформлять свою мысль посредством рисунка;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учиться с достаточной полнотой и точностью выражать свои мысли в соответствии с задачами и усл</w:t>
      </w:r>
      <w:r w:rsidRPr="00D01350">
        <w:rPr>
          <w:rFonts w:ascii="Times New Roman" w:hAnsi="Times New Roman" w:cs="Times New Roman"/>
          <w:sz w:val="24"/>
          <w:szCs w:val="24"/>
        </w:rPr>
        <w:t>о</w:t>
      </w:r>
      <w:r w:rsidRPr="00D01350">
        <w:rPr>
          <w:rFonts w:ascii="Times New Roman" w:hAnsi="Times New Roman" w:cs="Times New Roman"/>
          <w:sz w:val="24"/>
          <w:szCs w:val="24"/>
        </w:rPr>
        <w:t>виями коммуникации;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работать в группе - устанавливать рабочие отношения, эффективно сотрудничать со сверстниками и взрослыми;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сотрудничестве.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доносить свою позицию до других, уметь убеждать;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устанавливать и сравнивать разные точки зрения, прежде чем принимать решения и делать выбор;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формулировать собственное мнение и позицию, аргументировать и координировать её с позициями партнеров в сотрудничестве при выработке общего решения в совместной деятельности.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</w:t>
      </w:r>
      <w:r w:rsidRPr="00D01350">
        <w:rPr>
          <w:rFonts w:ascii="Times New Roman" w:hAnsi="Times New Roman" w:cs="Times New Roman"/>
          <w:sz w:val="24"/>
          <w:szCs w:val="24"/>
        </w:rPr>
        <w:softHyphen/>
        <w:t>трудничестве со сверстниками, взро</w:t>
      </w:r>
      <w:r w:rsidRPr="00D01350">
        <w:rPr>
          <w:rFonts w:ascii="Times New Roman" w:hAnsi="Times New Roman" w:cs="Times New Roman"/>
          <w:sz w:val="24"/>
          <w:szCs w:val="24"/>
        </w:rPr>
        <w:t>с</w:t>
      </w:r>
      <w:r w:rsidRPr="00D01350">
        <w:rPr>
          <w:rFonts w:ascii="Times New Roman" w:hAnsi="Times New Roman" w:cs="Times New Roman"/>
          <w:sz w:val="24"/>
          <w:szCs w:val="24"/>
        </w:rPr>
        <w:t>лыми в процессе образователь</w:t>
      </w:r>
      <w:r w:rsidRPr="00D01350">
        <w:rPr>
          <w:rFonts w:ascii="Times New Roman" w:hAnsi="Times New Roman" w:cs="Times New Roman"/>
          <w:sz w:val="24"/>
          <w:szCs w:val="24"/>
        </w:rPr>
        <w:softHyphen/>
        <w:t>ной, творческой деятельности;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организовывать и планировать учебное сотрудничество, определять цели и функции участников, спос</w:t>
      </w:r>
      <w:r w:rsidRPr="00D01350">
        <w:rPr>
          <w:rFonts w:ascii="Times New Roman" w:hAnsi="Times New Roman" w:cs="Times New Roman"/>
          <w:sz w:val="24"/>
          <w:szCs w:val="24"/>
        </w:rPr>
        <w:t>о</w:t>
      </w:r>
      <w:r w:rsidRPr="00D01350">
        <w:rPr>
          <w:rFonts w:ascii="Times New Roman" w:hAnsi="Times New Roman" w:cs="Times New Roman"/>
          <w:sz w:val="24"/>
          <w:szCs w:val="24"/>
        </w:rPr>
        <w:t>бы взаимодействия;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аргументировать свою точку зрения, спорить и отстаивать свою позицию не враждебным для оппоне</w:t>
      </w:r>
      <w:r w:rsidRPr="00D01350">
        <w:rPr>
          <w:rFonts w:ascii="Times New Roman" w:hAnsi="Times New Roman" w:cs="Times New Roman"/>
          <w:sz w:val="24"/>
          <w:szCs w:val="24"/>
        </w:rPr>
        <w:t>н</w:t>
      </w:r>
      <w:r w:rsidRPr="00D01350">
        <w:rPr>
          <w:rFonts w:ascii="Times New Roman" w:hAnsi="Times New Roman" w:cs="Times New Roman"/>
          <w:sz w:val="24"/>
          <w:szCs w:val="24"/>
        </w:rPr>
        <w:t>тов образом;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учиться с достаточной полнотой и точностью выражать свои мысли в соответствии с задачами и усл</w:t>
      </w:r>
      <w:r w:rsidRPr="00D01350">
        <w:rPr>
          <w:rFonts w:ascii="Times New Roman" w:hAnsi="Times New Roman" w:cs="Times New Roman"/>
          <w:sz w:val="24"/>
          <w:szCs w:val="24"/>
        </w:rPr>
        <w:t>о</w:t>
      </w:r>
      <w:r w:rsidRPr="00D01350">
        <w:rPr>
          <w:rFonts w:ascii="Times New Roman" w:hAnsi="Times New Roman" w:cs="Times New Roman"/>
          <w:sz w:val="24"/>
          <w:szCs w:val="24"/>
        </w:rPr>
        <w:t>виями коммуникации.</w:t>
      </w:r>
    </w:p>
    <w:p w:rsidR="00D01350" w:rsidRPr="00D01350" w:rsidRDefault="00D01350" w:rsidP="00D013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1350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</w:t>
      </w:r>
      <w:r w:rsidRPr="00D01350">
        <w:rPr>
          <w:rFonts w:ascii="Times New Roman" w:hAnsi="Times New Roman" w:cs="Times New Roman"/>
          <w:sz w:val="24"/>
          <w:szCs w:val="24"/>
        </w:rPr>
        <w:t>и</w:t>
      </w:r>
      <w:r w:rsidRPr="00D01350">
        <w:rPr>
          <w:rFonts w:ascii="Times New Roman" w:hAnsi="Times New Roman" w:cs="Times New Roman"/>
          <w:sz w:val="24"/>
          <w:szCs w:val="24"/>
        </w:rPr>
        <w:t>тельной памяти, ассоциативного мышления, художественного вкуса и творческого воображения;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развитие визуально-пространственного мышления как формы эмоционально-ценностного освоения м</w:t>
      </w:r>
      <w:r w:rsidRPr="00D01350">
        <w:rPr>
          <w:rFonts w:ascii="Times New Roman" w:hAnsi="Times New Roman" w:cs="Times New Roman"/>
          <w:sz w:val="24"/>
          <w:szCs w:val="24"/>
        </w:rPr>
        <w:t>и</w:t>
      </w:r>
      <w:r w:rsidRPr="00D01350">
        <w:rPr>
          <w:rFonts w:ascii="Times New Roman" w:hAnsi="Times New Roman" w:cs="Times New Roman"/>
          <w:sz w:val="24"/>
          <w:szCs w:val="24"/>
        </w:rPr>
        <w:t xml:space="preserve">ра, самовыражения и ориентации в художественном и нравственном пространстве культур;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воспитание уважения к истории культуры своего Отечества, выраженной в архитектуре, изобразител</w:t>
      </w:r>
      <w:r w:rsidRPr="00D01350">
        <w:rPr>
          <w:rFonts w:ascii="Times New Roman" w:hAnsi="Times New Roman" w:cs="Times New Roman"/>
          <w:sz w:val="24"/>
          <w:szCs w:val="24"/>
        </w:rPr>
        <w:t>ь</w:t>
      </w:r>
      <w:r w:rsidRPr="00D01350">
        <w:rPr>
          <w:rFonts w:ascii="Times New Roman" w:hAnsi="Times New Roman" w:cs="Times New Roman"/>
          <w:sz w:val="24"/>
          <w:szCs w:val="24"/>
        </w:rPr>
        <w:t>ном искусстве, в национальных образах предметно-материальной и пространственной среды, в понимании красоты человека;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</w:t>
      </w:r>
      <w:r w:rsidRPr="00D01350">
        <w:rPr>
          <w:rFonts w:ascii="Times New Roman" w:hAnsi="Times New Roman" w:cs="Times New Roman"/>
          <w:sz w:val="24"/>
          <w:szCs w:val="24"/>
        </w:rPr>
        <w:t>е</w:t>
      </w:r>
      <w:r w:rsidRPr="00D01350">
        <w:rPr>
          <w:rFonts w:ascii="Times New Roman" w:hAnsi="Times New Roman" w:cs="Times New Roman"/>
          <w:sz w:val="24"/>
          <w:szCs w:val="24"/>
        </w:rPr>
        <w:t>атр и кино);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приобретение опыта работы различными художественными материалами и в разных техниках в разли</w:t>
      </w:r>
      <w:r w:rsidRPr="00D01350">
        <w:rPr>
          <w:rFonts w:ascii="Times New Roman" w:hAnsi="Times New Roman" w:cs="Times New Roman"/>
          <w:sz w:val="24"/>
          <w:szCs w:val="24"/>
        </w:rPr>
        <w:t>ч</w:t>
      </w:r>
      <w:r w:rsidRPr="00D01350">
        <w:rPr>
          <w:rFonts w:ascii="Times New Roman" w:hAnsi="Times New Roman" w:cs="Times New Roman"/>
          <w:sz w:val="24"/>
          <w:szCs w:val="24"/>
        </w:rPr>
        <w:t xml:space="preserve">ных видах визуально-пространственных искусств, в специфических формах художественной деятельности, в </w:t>
      </w:r>
      <w:r w:rsidRPr="00D01350">
        <w:rPr>
          <w:rFonts w:ascii="Times New Roman" w:hAnsi="Times New Roman" w:cs="Times New Roman"/>
          <w:sz w:val="24"/>
          <w:szCs w:val="24"/>
        </w:rPr>
        <w:lastRenderedPageBreak/>
        <w:t>том числе базирующихся на ИКТ (цифровая фотография, видеозапись, компьютерная графика, мультиплик</w:t>
      </w:r>
      <w:r w:rsidRPr="00D01350">
        <w:rPr>
          <w:rFonts w:ascii="Times New Roman" w:hAnsi="Times New Roman" w:cs="Times New Roman"/>
          <w:sz w:val="24"/>
          <w:szCs w:val="24"/>
        </w:rPr>
        <w:t>а</w:t>
      </w:r>
      <w:r w:rsidRPr="00D01350">
        <w:rPr>
          <w:rFonts w:ascii="Times New Roman" w:hAnsi="Times New Roman" w:cs="Times New Roman"/>
          <w:sz w:val="24"/>
          <w:szCs w:val="24"/>
        </w:rPr>
        <w:t>ция и анимация);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развитие потребности в общении с произведениями изобразительного искусства, освоение практич</w:t>
      </w:r>
      <w:r w:rsidRPr="00D01350">
        <w:rPr>
          <w:rFonts w:ascii="Times New Roman" w:hAnsi="Times New Roman" w:cs="Times New Roman"/>
          <w:sz w:val="24"/>
          <w:szCs w:val="24"/>
        </w:rPr>
        <w:t>е</w:t>
      </w:r>
      <w:r w:rsidRPr="00D01350">
        <w:rPr>
          <w:rFonts w:ascii="Times New Roman" w:hAnsi="Times New Roman" w:cs="Times New Roman"/>
          <w:sz w:val="24"/>
          <w:szCs w:val="24"/>
        </w:rPr>
        <w:t xml:space="preserve">ских умений и навыков восприятия, интерпретации и оценки произведений искусства; 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формирование активного отношения к традициям художественной культуры как смысловой, эстетич</w:t>
      </w:r>
      <w:r w:rsidRPr="00D01350">
        <w:rPr>
          <w:rFonts w:ascii="Times New Roman" w:hAnsi="Times New Roman" w:cs="Times New Roman"/>
          <w:sz w:val="24"/>
          <w:szCs w:val="24"/>
        </w:rPr>
        <w:t>е</w:t>
      </w:r>
      <w:r w:rsidRPr="00D01350">
        <w:rPr>
          <w:rFonts w:ascii="Times New Roman" w:hAnsi="Times New Roman" w:cs="Times New Roman"/>
          <w:sz w:val="24"/>
          <w:szCs w:val="24"/>
        </w:rPr>
        <w:t>ской и личностно-значимой ценности;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 w:firstLine="142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осознание значения искусства и творчества в личной и культурной самоидентификации личности;</w:t>
      </w:r>
    </w:p>
    <w:p w:rsidR="00D01350" w:rsidRPr="00D01350" w:rsidRDefault="00D01350" w:rsidP="00D01350">
      <w:pPr>
        <w:pStyle w:val="aa"/>
        <w:numPr>
          <w:ilvl w:val="0"/>
          <w:numId w:val="3"/>
        </w:numPr>
        <w:spacing w:before="0" w:beforeAutospacing="0" w:after="0" w:line="240" w:lineRule="auto"/>
        <w:ind w:left="0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развитие индивидуальных творческих способностей обучающихся, формирование устойчивого интереса к творческой деятельности. </w:t>
      </w:r>
    </w:p>
    <w:p w:rsidR="00D01350" w:rsidRPr="00D01350" w:rsidRDefault="00D01350" w:rsidP="00D01350">
      <w:pPr>
        <w:pStyle w:val="a5"/>
        <w:jc w:val="center"/>
        <w:rPr>
          <w:rStyle w:val="apple-converted-space"/>
          <w:rFonts w:ascii="Times New Roman" w:hAnsi="Times New Roman"/>
          <w:b/>
          <w:sz w:val="24"/>
          <w:szCs w:val="24"/>
        </w:rPr>
      </w:pPr>
      <w:r w:rsidRPr="00D01350">
        <w:rPr>
          <w:rStyle w:val="apple-converted-space"/>
          <w:rFonts w:ascii="Times New Roman" w:hAnsi="Times New Roman"/>
          <w:b/>
          <w:sz w:val="24"/>
          <w:szCs w:val="24"/>
        </w:rPr>
        <w:t>5 класс</w:t>
      </w:r>
    </w:p>
    <w:p w:rsidR="00D01350" w:rsidRPr="00D01350" w:rsidRDefault="00D01350" w:rsidP="00D01350">
      <w:pPr>
        <w:pStyle w:val="a5"/>
        <w:rPr>
          <w:rStyle w:val="apple-converted-space"/>
          <w:rFonts w:ascii="Times New Roman" w:hAnsi="Times New Roman"/>
          <w:sz w:val="24"/>
          <w:szCs w:val="24"/>
        </w:rPr>
      </w:pPr>
      <w:r w:rsidRPr="00D01350">
        <w:rPr>
          <w:rStyle w:val="apple-converted-space"/>
          <w:rFonts w:ascii="Times New Roman" w:hAnsi="Times New Roman"/>
          <w:b/>
          <w:sz w:val="24"/>
          <w:szCs w:val="24"/>
        </w:rPr>
        <w:t>Ученик научится:</w:t>
      </w:r>
    </w:p>
    <w:p w:rsidR="00D01350" w:rsidRPr="00D01350" w:rsidRDefault="00C97B23" w:rsidP="00D01350">
      <w:pPr>
        <w:pStyle w:val="a5"/>
        <w:rPr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- п</w:t>
      </w:r>
      <w:r w:rsidR="00D01350" w:rsidRPr="00D01350">
        <w:rPr>
          <w:rStyle w:val="apple-converted-space"/>
          <w:rFonts w:ascii="Times New Roman" w:hAnsi="Times New Roman"/>
          <w:sz w:val="24"/>
          <w:szCs w:val="24"/>
        </w:rPr>
        <w:t>онимать специфику образного языка декоративно-прикладного искусства, знать несколько</w:t>
      </w:r>
      <w:r w:rsidR="00D01350" w:rsidRPr="00D01350">
        <w:rPr>
          <w:rFonts w:ascii="Times New Roman" w:hAnsi="Times New Roman"/>
          <w:sz w:val="24"/>
          <w:szCs w:val="24"/>
        </w:rPr>
        <w:t xml:space="preserve"> народных худ</w:t>
      </w:r>
      <w:r w:rsidR="00D01350" w:rsidRPr="00D01350">
        <w:rPr>
          <w:rFonts w:ascii="Times New Roman" w:hAnsi="Times New Roman"/>
          <w:sz w:val="24"/>
          <w:szCs w:val="24"/>
        </w:rPr>
        <w:t>о</w:t>
      </w:r>
      <w:r w:rsidR="00D01350" w:rsidRPr="00D01350">
        <w:rPr>
          <w:rFonts w:ascii="Times New Roman" w:hAnsi="Times New Roman"/>
          <w:sz w:val="24"/>
          <w:szCs w:val="24"/>
        </w:rPr>
        <w:t>жественных промыслов России;</w:t>
      </w:r>
    </w:p>
    <w:p w:rsidR="00D01350" w:rsidRPr="00D01350" w:rsidRDefault="00D01350" w:rsidP="00D013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- умело пользоваться языком декоративно-прикладного искусства, принципами декоративного обобщения, уметь передавать единство формы и декора.</w:t>
      </w:r>
    </w:p>
    <w:p w:rsidR="00D01350" w:rsidRPr="00D01350" w:rsidRDefault="00D01350" w:rsidP="00D013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- умело выстраивать декоративные, орнаментальные композиции в традициях народного искусства на основе ритмического повтора изобразительных или геометрических элементов;</w:t>
      </w:r>
    </w:p>
    <w:p w:rsidR="00D01350" w:rsidRPr="00D01350" w:rsidRDefault="00D01350" w:rsidP="00D013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- создавать художественно-декоративные объекты предметной среды.</w:t>
      </w:r>
    </w:p>
    <w:p w:rsidR="00D01350" w:rsidRPr="00D01350" w:rsidRDefault="00D01350" w:rsidP="00D013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- владеть практическими навыками выразительного использования фактуры, цвета, формы, объёма, простра</w:t>
      </w:r>
      <w:r w:rsidRPr="00D01350">
        <w:rPr>
          <w:rFonts w:ascii="Times New Roman" w:hAnsi="Times New Roman" w:cs="Times New Roman"/>
          <w:sz w:val="24"/>
          <w:szCs w:val="24"/>
        </w:rPr>
        <w:t>н</w:t>
      </w:r>
      <w:r w:rsidRPr="00D01350">
        <w:rPr>
          <w:rFonts w:ascii="Times New Roman" w:hAnsi="Times New Roman" w:cs="Times New Roman"/>
          <w:sz w:val="24"/>
          <w:szCs w:val="24"/>
        </w:rPr>
        <w:t>ства в процессе создания в конкретном материале плоскостных или объёмных декоративных композиций.</w:t>
      </w:r>
    </w:p>
    <w:p w:rsidR="00D01350" w:rsidRPr="00D01350" w:rsidRDefault="00D01350" w:rsidP="00D013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1350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D01350" w:rsidRPr="00D01350" w:rsidRDefault="00D01350" w:rsidP="00D013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- владеть навыком работы в конкретном материале (батик, витраж, и т.п.)</w:t>
      </w:r>
    </w:p>
    <w:p w:rsidR="00D01350" w:rsidRPr="00D01350" w:rsidRDefault="00D01350" w:rsidP="00D013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- создавать художественно-декоративные объекты предметной среды.</w:t>
      </w:r>
    </w:p>
    <w:p w:rsidR="00D01350" w:rsidRPr="00D01350" w:rsidRDefault="00D01350" w:rsidP="00D013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- анализировать и высказывать суждение о своей творческой работе и работе одноклассников;</w:t>
      </w:r>
    </w:p>
    <w:p w:rsidR="00D01350" w:rsidRPr="00D01350" w:rsidRDefault="00D01350" w:rsidP="00D013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- понимать и использовать в художественной работе материалы и средства художественной выразительности, соответствующие замыслу;</w:t>
      </w:r>
    </w:p>
    <w:p w:rsidR="00D01350" w:rsidRPr="00D01350" w:rsidRDefault="00D01350" w:rsidP="00D013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- анализировать средства выразительности, используемые мастерами народного декоративно прикладного и</w:t>
      </w:r>
      <w:r w:rsidRPr="00D01350">
        <w:rPr>
          <w:rFonts w:ascii="Times New Roman" w:hAnsi="Times New Roman" w:cs="Times New Roman"/>
          <w:sz w:val="24"/>
          <w:szCs w:val="24"/>
        </w:rPr>
        <w:t>с</w:t>
      </w:r>
      <w:r w:rsidRPr="00D01350">
        <w:rPr>
          <w:rFonts w:ascii="Times New Roman" w:hAnsi="Times New Roman" w:cs="Times New Roman"/>
          <w:sz w:val="24"/>
          <w:szCs w:val="24"/>
        </w:rPr>
        <w:t>кусства и современного декоративного искусства.</w:t>
      </w:r>
    </w:p>
    <w:p w:rsidR="00D01350" w:rsidRPr="00D01350" w:rsidRDefault="00D01350" w:rsidP="00D01350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D01350">
        <w:rPr>
          <w:rFonts w:ascii="Times New Roman" w:hAnsi="Times New Roman"/>
          <w:b/>
          <w:sz w:val="24"/>
          <w:szCs w:val="24"/>
        </w:rPr>
        <w:t>6 класс</w:t>
      </w:r>
    </w:p>
    <w:p w:rsidR="00D01350" w:rsidRPr="00D01350" w:rsidRDefault="00D01350" w:rsidP="00D01350">
      <w:pPr>
        <w:pStyle w:val="a5"/>
        <w:rPr>
          <w:rFonts w:ascii="Times New Roman" w:hAnsi="Times New Roman"/>
          <w:b/>
          <w:sz w:val="24"/>
          <w:szCs w:val="24"/>
        </w:rPr>
      </w:pPr>
      <w:r w:rsidRPr="00D01350">
        <w:rPr>
          <w:rFonts w:ascii="Times New Roman" w:hAnsi="Times New Roman"/>
          <w:b/>
          <w:sz w:val="24"/>
          <w:szCs w:val="24"/>
        </w:rPr>
        <w:t>Ученик научится: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 xml:space="preserve">- понимать </w:t>
      </w:r>
      <w:proofErr w:type="gramStart"/>
      <w:r w:rsidRPr="00D01350">
        <w:rPr>
          <w:rFonts w:ascii="Times New Roman" w:hAnsi="Times New Roman"/>
          <w:sz w:val="24"/>
          <w:szCs w:val="24"/>
        </w:rPr>
        <w:t>значении</w:t>
      </w:r>
      <w:proofErr w:type="gramEnd"/>
      <w:r w:rsidRPr="00D01350">
        <w:rPr>
          <w:rFonts w:ascii="Times New Roman" w:hAnsi="Times New Roman"/>
          <w:sz w:val="24"/>
          <w:szCs w:val="24"/>
        </w:rPr>
        <w:t xml:space="preserve"> изобразительных искусств в культуре: в жизни общества и жизни человека; </w:t>
      </w:r>
    </w:p>
    <w:p w:rsidR="00D01350" w:rsidRPr="00D01350" w:rsidRDefault="00D01350" w:rsidP="00D013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- понимать изобразительное искусство во все времена и  иметь представления о многообразии образных яз</w:t>
      </w:r>
      <w:r w:rsidRPr="00D01350">
        <w:rPr>
          <w:rFonts w:ascii="Times New Roman" w:hAnsi="Times New Roman" w:cs="Times New Roman"/>
          <w:sz w:val="24"/>
          <w:szCs w:val="24"/>
        </w:rPr>
        <w:t>ы</w:t>
      </w:r>
      <w:r w:rsidRPr="00D01350">
        <w:rPr>
          <w:rFonts w:ascii="Times New Roman" w:hAnsi="Times New Roman" w:cs="Times New Roman"/>
          <w:sz w:val="24"/>
          <w:szCs w:val="24"/>
        </w:rPr>
        <w:t xml:space="preserve">ков искусства и особенностях видения мира в разные эпохи; </w:t>
      </w:r>
    </w:p>
    <w:p w:rsidR="00D01350" w:rsidRPr="00D01350" w:rsidRDefault="00D01350" w:rsidP="00D013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- понимать основные виды и жанры изобразительных искусств; иметь представление об основных этапах ра</w:t>
      </w:r>
      <w:r w:rsidRPr="00D01350">
        <w:rPr>
          <w:rFonts w:ascii="Times New Roman" w:hAnsi="Times New Roman" w:cs="Times New Roman"/>
          <w:sz w:val="24"/>
          <w:szCs w:val="24"/>
        </w:rPr>
        <w:t>з</w:t>
      </w:r>
      <w:r w:rsidRPr="00D01350">
        <w:rPr>
          <w:rFonts w:ascii="Times New Roman" w:hAnsi="Times New Roman" w:cs="Times New Roman"/>
          <w:sz w:val="24"/>
          <w:szCs w:val="24"/>
        </w:rPr>
        <w:t xml:space="preserve">вития портрета, пейзажа и натюрморта в истории искусства; </w:t>
      </w:r>
    </w:p>
    <w:p w:rsidR="00D01350" w:rsidRPr="00D01350" w:rsidRDefault="00D01350" w:rsidP="00D013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- определять выдающихся художников и произведений искусства в жанрах портрета, пейзажа и натюрморта в мировом и отечественном искусстве; - особенности творчества и значение в отечественной культуре великих русских художников-пейзажистов, мастеров портрета и натюрморта; </w:t>
      </w:r>
    </w:p>
    <w:p w:rsidR="00D01350" w:rsidRPr="00D01350" w:rsidRDefault="00D01350" w:rsidP="00D013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- применять основные средства художественной выразительности в изобразительном искусстве: линия, пятно, тон, цвет, форма, перспектива; </w:t>
      </w:r>
    </w:p>
    <w:p w:rsidR="00D01350" w:rsidRPr="00D01350" w:rsidRDefault="00D01350" w:rsidP="00D013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01350">
        <w:rPr>
          <w:rFonts w:ascii="Times New Roman" w:hAnsi="Times New Roman" w:cs="Times New Roman"/>
          <w:sz w:val="24"/>
          <w:szCs w:val="24"/>
        </w:rPr>
        <w:t xml:space="preserve">- владеть различными художественных материалами, художественными техниками и их значением в создании художественного образа. </w:t>
      </w:r>
      <w:proofErr w:type="gramEnd"/>
    </w:p>
    <w:p w:rsidR="00D01350" w:rsidRPr="00D01350" w:rsidRDefault="00D01350" w:rsidP="00D013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01350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D01350" w:rsidRPr="00D01350" w:rsidRDefault="00D01350" w:rsidP="00D013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-анализировать и высказывать суждение о своей творческой работе и работе одноклассников;</w:t>
      </w:r>
    </w:p>
    <w:p w:rsidR="00D01350" w:rsidRPr="00D01350" w:rsidRDefault="00D01350" w:rsidP="00D013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 - понимать и использовать в художественной работе материалы и средства художественной выразительности, соответствующие замыслу;</w:t>
      </w:r>
    </w:p>
    <w:p w:rsidR="00D01350" w:rsidRPr="00D01350" w:rsidRDefault="00D01350" w:rsidP="00D013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- анализировать средства выразительности, используемые художниками, скульпторами, архитекторами, диза</w:t>
      </w:r>
      <w:r w:rsidRPr="00D01350">
        <w:rPr>
          <w:rFonts w:ascii="Times New Roman" w:hAnsi="Times New Roman" w:cs="Times New Roman"/>
          <w:sz w:val="24"/>
          <w:szCs w:val="24"/>
        </w:rPr>
        <w:t>й</w:t>
      </w:r>
      <w:r w:rsidRPr="00D01350">
        <w:rPr>
          <w:rFonts w:ascii="Times New Roman" w:hAnsi="Times New Roman" w:cs="Times New Roman"/>
          <w:sz w:val="24"/>
          <w:szCs w:val="24"/>
        </w:rPr>
        <w:t>нерами для создания художественного образа.</w:t>
      </w:r>
    </w:p>
    <w:p w:rsidR="00D01350" w:rsidRPr="00D01350" w:rsidRDefault="00D01350" w:rsidP="00D013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- активно воспринимать произведения искусства и </w:t>
      </w:r>
      <w:proofErr w:type="spellStart"/>
      <w:r w:rsidRPr="00D01350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D01350">
        <w:rPr>
          <w:rFonts w:ascii="Times New Roman" w:hAnsi="Times New Roman" w:cs="Times New Roman"/>
          <w:sz w:val="24"/>
          <w:szCs w:val="24"/>
        </w:rPr>
        <w:t xml:space="preserve"> анализировать разные уровни своего восприятия, понимать изобразительные метафоры и видеть целостную картину мира, присущую произведению искусства. </w:t>
      </w:r>
    </w:p>
    <w:p w:rsidR="00D01350" w:rsidRPr="00D01350" w:rsidRDefault="00D01350" w:rsidP="00D01350">
      <w:pPr>
        <w:spacing w:after="0" w:line="240" w:lineRule="auto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- создавать творческие композиционные работы </w:t>
      </w:r>
      <w:proofErr w:type="spellStart"/>
      <w:r w:rsidRPr="00D01350">
        <w:rPr>
          <w:rFonts w:ascii="Times New Roman" w:hAnsi="Times New Roman" w:cs="Times New Roman"/>
          <w:sz w:val="24"/>
          <w:szCs w:val="24"/>
        </w:rPr>
        <w:t>вразныхматериалах</w:t>
      </w:r>
      <w:proofErr w:type="spellEnd"/>
      <w:r w:rsidRPr="00D01350">
        <w:rPr>
          <w:rFonts w:ascii="Times New Roman" w:hAnsi="Times New Roman" w:cs="Times New Roman"/>
          <w:sz w:val="24"/>
          <w:szCs w:val="24"/>
        </w:rPr>
        <w:t xml:space="preserve"> с натуры, по памяти и по воображению; </w:t>
      </w:r>
    </w:p>
    <w:p w:rsidR="00D01350" w:rsidRPr="00D01350" w:rsidRDefault="00D01350" w:rsidP="00D01350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D01350">
        <w:rPr>
          <w:rFonts w:ascii="Times New Roman" w:hAnsi="Times New Roman"/>
          <w:b/>
          <w:sz w:val="24"/>
          <w:szCs w:val="24"/>
        </w:rPr>
        <w:t>7 класс</w:t>
      </w:r>
    </w:p>
    <w:p w:rsidR="00D01350" w:rsidRPr="00D01350" w:rsidRDefault="00D01350" w:rsidP="00D01350">
      <w:pPr>
        <w:pStyle w:val="a5"/>
        <w:rPr>
          <w:rStyle w:val="apple-converted-space"/>
          <w:rFonts w:ascii="Times New Roman" w:hAnsi="Times New Roman"/>
          <w:b/>
          <w:sz w:val="24"/>
          <w:szCs w:val="24"/>
        </w:rPr>
      </w:pPr>
      <w:r w:rsidRPr="00D01350">
        <w:rPr>
          <w:rStyle w:val="apple-converted-space"/>
          <w:rFonts w:ascii="Times New Roman" w:hAnsi="Times New Roman"/>
          <w:b/>
          <w:sz w:val="24"/>
          <w:szCs w:val="24"/>
        </w:rPr>
        <w:t>Ученик научится: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>-анализировать произведения архитектуры и дизайна: определять место конструктивных иску</w:t>
      </w:r>
      <w:proofErr w:type="gramStart"/>
      <w:r w:rsidRPr="00D01350">
        <w:rPr>
          <w:rFonts w:ascii="Times New Roman" w:hAnsi="Times New Roman"/>
          <w:sz w:val="24"/>
          <w:szCs w:val="24"/>
        </w:rPr>
        <w:t>сств в р</w:t>
      </w:r>
      <w:proofErr w:type="gramEnd"/>
      <w:r w:rsidRPr="00D01350">
        <w:rPr>
          <w:rFonts w:ascii="Times New Roman" w:hAnsi="Times New Roman"/>
          <w:sz w:val="24"/>
          <w:szCs w:val="24"/>
        </w:rPr>
        <w:t>яду пл</w:t>
      </w:r>
      <w:r w:rsidRPr="00D01350">
        <w:rPr>
          <w:rFonts w:ascii="Times New Roman" w:hAnsi="Times New Roman"/>
          <w:sz w:val="24"/>
          <w:szCs w:val="24"/>
        </w:rPr>
        <w:t>а</w:t>
      </w:r>
      <w:r w:rsidRPr="00D01350">
        <w:rPr>
          <w:rFonts w:ascii="Times New Roman" w:hAnsi="Times New Roman"/>
          <w:sz w:val="24"/>
          <w:szCs w:val="24"/>
        </w:rPr>
        <w:t>стических искусств, их общие начала и специфику: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>- понимать особенности образного языка конструктивных видов искусства, единство функционального и х</w:t>
      </w:r>
      <w:r w:rsidRPr="00D01350">
        <w:rPr>
          <w:rFonts w:ascii="Times New Roman" w:hAnsi="Times New Roman"/>
          <w:sz w:val="24"/>
          <w:szCs w:val="24"/>
        </w:rPr>
        <w:t>у</w:t>
      </w:r>
      <w:r w:rsidRPr="00D01350">
        <w:rPr>
          <w:rFonts w:ascii="Times New Roman" w:hAnsi="Times New Roman"/>
          <w:sz w:val="24"/>
          <w:szCs w:val="24"/>
        </w:rPr>
        <w:t>дожественно-образного начала их социальную роль: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lastRenderedPageBreak/>
        <w:t>- определять основные этапы развития и истории архитектуры и дизайна, тенденции современного констру</w:t>
      </w:r>
      <w:r w:rsidRPr="00D01350">
        <w:rPr>
          <w:rFonts w:ascii="Times New Roman" w:hAnsi="Times New Roman"/>
          <w:sz w:val="24"/>
          <w:szCs w:val="24"/>
        </w:rPr>
        <w:t>к</w:t>
      </w:r>
      <w:r w:rsidRPr="00D01350">
        <w:rPr>
          <w:rFonts w:ascii="Times New Roman" w:hAnsi="Times New Roman"/>
          <w:sz w:val="24"/>
          <w:szCs w:val="24"/>
        </w:rPr>
        <w:t>тивного искусства: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>- научится конструировать объемно-пространственные композиции, моделировать архитектурно-дизайнерские объекты, использовать в макетных и графических композициях ритм, линию, объем, статику и динамику те</w:t>
      </w:r>
      <w:r w:rsidRPr="00D01350">
        <w:rPr>
          <w:rFonts w:ascii="Times New Roman" w:hAnsi="Times New Roman"/>
          <w:sz w:val="24"/>
          <w:szCs w:val="24"/>
        </w:rPr>
        <w:t>к</w:t>
      </w:r>
      <w:r w:rsidRPr="00D01350">
        <w:rPr>
          <w:rFonts w:ascii="Times New Roman" w:hAnsi="Times New Roman"/>
          <w:sz w:val="24"/>
          <w:szCs w:val="24"/>
        </w:rPr>
        <w:t>тоники и фактур: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>- создавать с натуры и по воображению архитектурные образы графическими материалами, а так- же испол</w:t>
      </w:r>
      <w:r w:rsidRPr="00D01350">
        <w:rPr>
          <w:rFonts w:ascii="Times New Roman" w:hAnsi="Times New Roman"/>
          <w:sz w:val="24"/>
          <w:szCs w:val="24"/>
        </w:rPr>
        <w:t>ь</w:t>
      </w:r>
      <w:r w:rsidRPr="00D01350">
        <w:rPr>
          <w:rFonts w:ascii="Times New Roman" w:hAnsi="Times New Roman"/>
          <w:sz w:val="24"/>
          <w:szCs w:val="24"/>
        </w:rPr>
        <w:t>зовать разнообразные художественные материалы.</w:t>
      </w:r>
    </w:p>
    <w:p w:rsidR="00D01350" w:rsidRPr="00D01350" w:rsidRDefault="00D01350" w:rsidP="00D01350">
      <w:pPr>
        <w:pStyle w:val="a5"/>
        <w:rPr>
          <w:rStyle w:val="apple-converted-space"/>
          <w:rFonts w:ascii="Times New Roman" w:hAnsi="Times New Roman"/>
          <w:b/>
          <w:sz w:val="24"/>
          <w:szCs w:val="24"/>
        </w:rPr>
      </w:pPr>
      <w:r w:rsidRPr="00D01350">
        <w:rPr>
          <w:rStyle w:val="apple-converted-space"/>
          <w:rFonts w:ascii="Times New Roman" w:hAnsi="Times New Roman"/>
          <w:b/>
          <w:sz w:val="24"/>
          <w:szCs w:val="24"/>
        </w:rPr>
        <w:t>Ученик получит возможность научиться: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>- определять «Русский стиль» в архитектуре модерна, называть памятники архитектуры модерна;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>- 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>-называть имена выдающихся русских художников-ваятелей второй половины XIX века и определять памя</w:t>
      </w:r>
      <w:r w:rsidRPr="00D01350">
        <w:rPr>
          <w:rFonts w:ascii="Times New Roman" w:hAnsi="Times New Roman"/>
          <w:sz w:val="24"/>
          <w:szCs w:val="24"/>
        </w:rPr>
        <w:t>т</w:t>
      </w:r>
      <w:r w:rsidRPr="00D01350">
        <w:rPr>
          <w:rFonts w:ascii="Times New Roman" w:hAnsi="Times New Roman"/>
          <w:sz w:val="24"/>
          <w:szCs w:val="24"/>
        </w:rPr>
        <w:t>ники монументальной скульптуры, узнавать основные художественные направления в искусстве XIX и XX в</w:t>
      </w:r>
      <w:r w:rsidRPr="00D01350">
        <w:rPr>
          <w:rFonts w:ascii="Times New Roman" w:hAnsi="Times New Roman"/>
          <w:sz w:val="24"/>
          <w:szCs w:val="24"/>
        </w:rPr>
        <w:t>е</w:t>
      </w:r>
      <w:r w:rsidRPr="00D01350">
        <w:rPr>
          <w:rFonts w:ascii="Times New Roman" w:hAnsi="Times New Roman"/>
          <w:sz w:val="24"/>
          <w:szCs w:val="24"/>
        </w:rPr>
        <w:t>ков;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 xml:space="preserve">- узнавать, называть основные художественные стили в европейском и русском искусстве и время их развития в истории </w:t>
      </w:r>
      <w:proofErr w:type="spellStart"/>
      <w:r w:rsidRPr="00D01350">
        <w:rPr>
          <w:rFonts w:ascii="Times New Roman" w:hAnsi="Times New Roman"/>
          <w:sz w:val="24"/>
          <w:szCs w:val="24"/>
        </w:rPr>
        <w:t>культуры</w:t>
      </w:r>
      <w:proofErr w:type="gramStart"/>
      <w:r w:rsidRPr="00D01350">
        <w:rPr>
          <w:rFonts w:ascii="Times New Roman" w:hAnsi="Times New Roman"/>
          <w:sz w:val="24"/>
          <w:szCs w:val="24"/>
        </w:rPr>
        <w:t>;о</w:t>
      </w:r>
      <w:proofErr w:type="gramEnd"/>
      <w:r w:rsidRPr="00D01350">
        <w:rPr>
          <w:rFonts w:ascii="Times New Roman" w:hAnsi="Times New Roman"/>
          <w:sz w:val="24"/>
          <w:szCs w:val="24"/>
        </w:rPr>
        <w:t>сознавать</w:t>
      </w:r>
      <w:proofErr w:type="spellEnd"/>
      <w:r w:rsidRPr="00D01350">
        <w:rPr>
          <w:rFonts w:ascii="Times New Roman" w:hAnsi="Times New Roman"/>
          <w:sz w:val="24"/>
          <w:szCs w:val="24"/>
        </w:rPr>
        <w:t xml:space="preserve">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 xml:space="preserve">- применять творческий опыт разработки художественного </w:t>
      </w:r>
      <w:proofErr w:type="spellStart"/>
      <w:r w:rsidRPr="00D01350">
        <w:rPr>
          <w:rFonts w:ascii="Times New Roman" w:hAnsi="Times New Roman"/>
          <w:sz w:val="24"/>
          <w:szCs w:val="24"/>
        </w:rPr>
        <w:t>проектасоздания</w:t>
      </w:r>
      <w:proofErr w:type="spellEnd"/>
      <w:r w:rsidRPr="00D01350">
        <w:rPr>
          <w:rFonts w:ascii="Times New Roman" w:hAnsi="Times New Roman"/>
          <w:sz w:val="24"/>
          <w:szCs w:val="24"/>
        </w:rPr>
        <w:t xml:space="preserve"> композиции на определенную </w:t>
      </w:r>
      <w:proofErr w:type="spellStart"/>
      <w:r w:rsidRPr="00D01350">
        <w:rPr>
          <w:rFonts w:ascii="Times New Roman" w:hAnsi="Times New Roman"/>
          <w:sz w:val="24"/>
          <w:szCs w:val="24"/>
        </w:rPr>
        <w:t>т</w:t>
      </w:r>
      <w:r w:rsidRPr="00D01350">
        <w:rPr>
          <w:rFonts w:ascii="Times New Roman" w:hAnsi="Times New Roman"/>
          <w:sz w:val="24"/>
          <w:szCs w:val="24"/>
        </w:rPr>
        <w:t>е</w:t>
      </w:r>
      <w:r w:rsidRPr="00D01350">
        <w:rPr>
          <w:rFonts w:ascii="Times New Roman" w:hAnsi="Times New Roman"/>
          <w:sz w:val="24"/>
          <w:szCs w:val="24"/>
        </w:rPr>
        <w:t>му</w:t>
      </w:r>
      <w:proofErr w:type="gramStart"/>
      <w:r w:rsidRPr="00D01350">
        <w:rPr>
          <w:rFonts w:ascii="Times New Roman" w:hAnsi="Times New Roman"/>
          <w:sz w:val="24"/>
          <w:szCs w:val="24"/>
        </w:rPr>
        <w:t>;с</w:t>
      </w:r>
      <w:proofErr w:type="gramEnd"/>
      <w:r w:rsidRPr="00D01350">
        <w:rPr>
          <w:rFonts w:ascii="Times New Roman" w:hAnsi="Times New Roman"/>
          <w:sz w:val="24"/>
          <w:szCs w:val="24"/>
        </w:rPr>
        <w:t>оздавать</w:t>
      </w:r>
      <w:proofErr w:type="spellEnd"/>
      <w:r w:rsidRPr="00D01350">
        <w:rPr>
          <w:rFonts w:ascii="Times New Roman" w:hAnsi="Times New Roman"/>
          <w:sz w:val="24"/>
          <w:szCs w:val="24"/>
        </w:rPr>
        <w:t xml:space="preserve"> с натуры и по воображению архитектурные образы графическими материалами и др.;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>- работать над эскизом монументального произведения (витраж, мозаика, роспись, монументальная скульпт</w:t>
      </w:r>
      <w:r w:rsidRPr="00D01350">
        <w:rPr>
          <w:rFonts w:ascii="Times New Roman" w:hAnsi="Times New Roman"/>
          <w:sz w:val="24"/>
          <w:szCs w:val="24"/>
        </w:rPr>
        <w:t>у</w:t>
      </w:r>
      <w:r w:rsidRPr="00D01350">
        <w:rPr>
          <w:rFonts w:ascii="Times New Roman" w:hAnsi="Times New Roman"/>
          <w:sz w:val="24"/>
          <w:szCs w:val="24"/>
        </w:rPr>
        <w:t>ра)</w:t>
      </w:r>
      <w:proofErr w:type="gramStart"/>
      <w:r w:rsidRPr="00D01350">
        <w:rPr>
          <w:rFonts w:ascii="Times New Roman" w:hAnsi="Times New Roman"/>
          <w:sz w:val="24"/>
          <w:szCs w:val="24"/>
        </w:rPr>
        <w:t>;и</w:t>
      </w:r>
      <w:proofErr w:type="gramEnd"/>
      <w:r w:rsidRPr="00D01350">
        <w:rPr>
          <w:rFonts w:ascii="Times New Roman" w:hAnsi="Times New Roman"/>
          <w:sz w:val="24"/>
          <w:szCs w:val="24"/>
        </w:rPr>
        <w:t>спользовать выразительный язык при моделировании архитектурного пространства;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 xml:space="preserve">- характеризовать крупнейшие художественные музеи мира и </w:t>
      </w:r>
      <w:proofErr w:type="spellStart"/>
      <w:r w:rsidRPr="00D01350">
        <w:rPr>
          <w:rFonts w:ascii="Times New Roman" w:hAnsi="Times New Roman"/>
          <w:sz w:val="24"/>
          <w:szCs w:val="24"/>
        </w:rPr>
        <w:t>России</w:t>
      </w:r>
      <w:proofErr w:type="gramStart"/>
      <w:r w:rsidRPr="00D01350">
        <w:rPr>
          <w:rFonts w:ascii="Times New Roman" w:hAnsi="Times New Roman"/>
          <w:sz w:val="24"/>
          <w:szCs w:val="24"/>
        </w:rPr>
        <w:t>;п</w:t>
      </w:r>
      <w:proofErr w:type="gramEnd"/>
      <w:r w:rsidRPr="00D01350">
        <w:rPr>
          <w:rFonts w:ascii="Times New Roman" w:hAnsi="Times New Roman"/>
          <w:sz w:val="24"/>
          <w:szCs w:val="24"/>
        </w:rPr>
        <w:t>олучать</w:t>
      </w:r>
      <w:proofErr w:type="spellEnd"/>
      <w:r w:rsidRPr="00D01350">
        <w:rPr>
          <w:rFonts w:ascii="Times New Roman" w:hAnsi="Times New Roman"/>
          <w:sz w:val="24"/>
          <w:szCs w:val="24"/>
        </w:rPr>
        <w:t xml:space="preserve"> представления об особенностях художественных коллекций крупнейших музеев </w:t>
      </w:r>
      <w:proofErr w:type="spellStart"/>
      <w:r w:rsidRPr="00D01350">
        <w:rPr>
          <w:rFonts w:ascii="Times New Roman" w:hAnsi="Times New Roman"/>
          <w:sz w:val="24"/>
          <w:szCs w:val="24"/>
        </w:rPr>
        <w:t>мира;использовать</w:t>
      </w:r>
      <w:proofErr w:type="spellEnd"/>
      <w:r w:rsidRPr="00D01350">
        <w:rPr>
          <w:rFonts w:ascii="Times New Roman" w:hAnsi="Times New Roman"/>
          <w:sz w:val="24"/>
          <w:szCs w:val="24"/>
        </w:rPr>
        <w:t xml:space="preserve"> навыки коллективной работы над объемно- пространственной композицией;</w:t>
      </w:r>
    </w:p>
    <w:p w:rsidR="00D01350" w:rsidRPr="00D01350" w:rsidRDefault="00D01350" w:rsidP="00D01350">
      <w:pPr>
        <w:pStyle w:val="a5"/>
        <w:rPr>
          <w:rStyle w:val="apple-converted-space"/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>- понимать смысл традиций и новаторства в изобразительном искусстве XX века. Модерн. Авангард. Сюрре</w:t>
      </w:r>
      <w:r w:rsidRPr="00D01350">
        <w:rPr>
          <w:rFonts w:ascii="Times New Roman" w:hAnsi="Times New Roman"/>
          <w:sz w:val="24"/>
          <w:szCs w:val="24"/>
        </w:rPr>
        <w:t>а</w:t>
      </w:r>
      <w:r w:rsidRPr="00D01350">
        <w:rPr>
          <w:rFonts w:ascii="Times New Roman" w:hAnsi="Times New Roman"/>
          <w:sz w:val="24"/>
          <w:szCs w:val="24"/>
        </w:rPr>
        <w:t xml:space="preserve">лизм; характеризовать стиль модерн в архитектуре. Ф.О. </w:t>
      </w:r>
      <w:proofErr w:type="spellStart"/>
      <w:r w:rsidRPr="00D01350">
        <w:rPr>
          <w:rFonts w:ascii="Times New Roman" w:hAnsi="Times New Roman"/>
          <w:sz w:val="24"/>
          <w:szCs w:val="24"/>
        </w:rPr>
        <w:t>Шехтель</w:t>
      </w:r>
      <w:proofErr w:type="spellEnd"/>
      <w:r w:rsidRPr="00D01350">
        <w:rPr>
          <w:rFonts w:ascii="Times New Roman" w:hAnsi="Times New Roman"/>
          <w:sz w:val="24"/>
          <w:szCs w:val="24"/>
        </w:rPr>
        <w:t>. А. </w:t>
      </w:r>
      <w:proofErr w:type="spellStart"/>
      <w:r w:rsidRPr="00D01350">
        <w:rPr>
          <w:rFonts w:ascii="Times New Roman" w:hAnsi="Times New Roman"/>
          <w:sz w:val="24"/>
          <w:szCs w:val="24"/>
        </w:rPr>
        <w:t>Гауди</w:t>
      </w:r>
      <w:proofErr w:type="spellEnd"/>
      <w:r w:rsidRPr="00D01350">
        <w:rPr>
          <w:rFonts w:ascii="Times New Roman" w:hAnsi="Times New Roman"/>
          <w:sz w:val="24"/>
          <w:szCs w:val="24"/>
        </w:rPr>
        <w:t>;</w:t>
      </w:r>
    </w:p>
    <w:p w:rsidR="00D01350" w:rsidRPr="00D01350" w:rsidRDefault="00D01350" w:rsidP="00D01350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D01350">
        <w:rPr>
          <w:rFonts w:ascii="Times New Roman" w:hAnsi="Times New Roman"/>
          <w:b/>
          <w:sz w:val="24"/>
          <w:szCs w:val="24"/>
        </w:rPr>
        <w:t>8 класс</w:t>
      </w:r>
    </w:p>
    <w:p w:rsidR="00D01350" w:rsidRPr="00D01350" w:rsidRDefault="00D01350" w:rsidP="00D01350">
      <w:pPr>
        <w:pStyle w:val="a5"/>
        <w:rPr>
          <w:rStyle w:val="apple-converted-space"/>
          <w:rFonts w:ascii="Times New Roman" w:hAnsi="Times New Roman"/>
          <w:b/>
          <w:sz w:val="24"/>
          <w:szCs w:val="24"/>
        </w:rPr>
      </w:pPr>
      <w:r w:rsidRPr="00D01350">
        <w:rPr>
          <w:rStyle w:val="apple-converted-space"/>
          <w:rFonts w:ascii="Times New Roman" w:hAnsi="Times New Roman"/>
          <w:b/>
          <w:sz w:val="24"/>
          <w:szCs w:val="24"/>
        </w:rPr>
        <w:t>Ученик научится: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 xml:space="preserve">-понимать основы сценографии как вида художественного </w:t>
      </w:r>
      <w:proofErr w:type="spellStart"/>
      <w:r w:rsidRPr="00D01350">
        <w:rPr>
          <w:rFonts w:ascii="Times New Roman" w:hAnsi="Times New Roman"/>
          <w:sz w:val="24"/>
          <w:szCs w:val="24"/>
        </w:rPr>
        <w:t>творчества</w:t>
      </w:r>
      <w:proofErr w:type="gramStart"/>
      <w:r w:rsidRPr="00D01350">
        <w:rPr>
          <w:rFonts w:ascii="Times New Roman" w:hAnsi="Times New Roman"/>
          <w:sz w:val="24"/>
          <w:szCs w:val="24"/>
        </w:rPr>
        <w:t>;п</w:t>
      </w:r>
      <w:proofErr w:type="gramEnd"/>
      <w:r w:rsidRPr="00D01350">
        <w:rPr>
          <w:rFonts w:ascii="Times New Roman" w:hAnsi="Times New Roman"/>
          <w:sz w:val="24"/>
          <w:szCs w:val="24"/>
        </w:rPr>
        <w:t>онимать</w:t>
      </w:r>
      <w:proofErr w:type="spellEnd"/>
      <w:r w:rsidRPr="00D01350">
        <w:rPr>
          <w:rFonts w:ascii="Times New Roman" w:hAnsi="Times New Roman"/>
          <w:sz w:val="24"/>
          <w:szCs w:val="24"/>
        </w:rPr>
        <w:t xml:space="preserve"> роль костюма, маски и грима в искусстве актерского перевоплощения;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 xml:space="preserve">- называть имена российских художников (А.Я. Головин, А.Н. Бенуа, М.В. </w:t>
      </w:r>
      <w:proofErr w:type="spellStart"/>
      <w:r w:rsidRPr="00D01350">
        <w:rPr>
          <w:rFonts w:ascii="Times New Roman" w:hAnsi="Times New Roman"/>
          <w:sz w:val="24"/>
          <w:szCs w:val="24"/>
        </w:rPr>
        <w:t>Добужинский</w:t>
      </w:r>
      <w:proofErr w:type="spellEnd"/>
      <w:r w:rsidRPr="00D01350">
        <w:rPr>
          <w:rFonts w:ascii="Times New Roman" w:hAnsi="Times New Roman"/>
          <w:sz w:val="24"/>
          <w:szCs w:val="24"/>
        </w:rPr>
        <w:t>);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 xml:space="preserve">-различать особенности художественной </w:t>
      </w:r>
      <w:proofErr w:type="spellStart"/>
      <w:r w:rsidRPr="00D01350">
        <w:rPr>
          <w:rFonts w:ascii="Times New Roman" w:hAnsi="Times New Roman"/>
          <w:sz w:val="24"/>
          <w:szCs w:val="24"/>
        </w:rPr>
        <w:t>фотографии</w:t>
      </w:r>
      <w:proofErr w:type="gramStart"/>
      <w:r w:rsidRPr="00D01350">
        <w:rPr>
          <w:rFonts w:ascii="Times New Roman" w:hAnsi="Times New Roman"/>
          <w:sz w:val="24"/>
          <w:szCs w:val="24"/>
        </w:rPr>
        <w:t>;р</w:t>
      </w:r>
      <w:proofErr w:type="gramEnd"/>
      <w:r w:rsidRPr="00D01350">
        <w:rPr>
          <w:rFonts w:ascii="Times New Roman" w:hAnsi="Times New Roman"/>
          <w:sz w:val="24"/>
          <w:szCs w:val="24"/>
        </w:rPr>
        <w:t>азличать</w:t>
      </w:r>
      <w:proofErr w:type="spellEnd"/>
      <w:r w:rsidRPr="00D01350">
        <w:rPr>
          <w:rFonts w:ascii="Times New Roman" w:hAnsi="Times New Roman"/>
          <w:sz w:val="24"/>
          <w:szCs w:val="24"/>
        </w:rPr>
        <w:t xml:space="preserve"> выразительные средства художественной ф</w:t>
      </w:r>
      <w:r w:rsidRPr="00D01350">
        <w:rPr>
          <w:rFonts w:ascii="Times New Roman" w:hAnsi="Times New Roman"/>
          <w:sz w:val="24"/>
          <w:szCs w:val="24"/>
        </w:rPr>
        <w:t>о</w:t>
      </w:r>
      <w:r w:rsidRPr="00D01350">
        <w:rPr>
          <w:rFonts w:ascii="Times New Roman" w:hAnsi="Times New Roman"/>
          <w:sz w:val="24"/>
          <w:szCs w:val="24"/>
        </w:rPr>
        <w:t>тографии (композиция, план, ракурс, свет, ритм и др.);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 xml:space="preserve">-понимать изобразительную природу экранных </w:t>
      </w:r>
      <w:proofErr w:type="spellStart"/>
      <w:r w:rsidRPr="00D01350">
        <w:rPr>
          <w:rFonts w:ascii="Times New Roman" w:hAnsi="Times New Roman"/>
          <w:sz w:val="24"/>
          <w:szCs w:val="24"/>
        </w:rPr>
        <w:t>искусств</w:t>
      </w:r>
      <w:proofErr w:type="gramStart"/>
      <w:r w:rsidRPr="00D01350">
        <w:rPr>
          <w:rFonts w:ascii="Times New Roman" w:hAnsi="Times New Roman"/>
          <w:sz w:val="24"/>
          <w:szCs w:val="24"/>
        </w:rPr>
        <w:t>;р</w:t>
      </w:r>
      <w:proofErr w:type="gramEnd"/>
      <w:r w:rsidRPr="00D01350">
        <w:rPr>
          <w:rFonts w:ascii="Times New Roman" w:hAnsi="Times New Roman"/>
          <w:sz w:val="24"/>
          <w:szCs w:val="24"/>
        </w:rPr>
        <w:t>азличать</w:t>
      </w:r>
      <w:proofErr w:type="spellEnd"/>
      <w:r w:rsidRPr="00D01350">
        <w:rPr>
          <w:rFonts w:ascii="Times New Roman" w:hAnsi="Times New Roman"/>
          <w:sz w:val="24"/>
          <w:szCs w:val="24"/>
        </w:rPr>
        <w:t xml:space="preserve"> понятия: игровой и документальный фильм;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>-называть имена мастеров российского кинематографа. С.М. Эйзенштейн. А.А. Тарковский. С.Ф. Бондарчук. Н.С. Михалков;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>-использовать элементарные навыки основ фотосъемки, осознанно осуществлять выбор объекта и точки съе</w:t>
      </w:r>
      <w:r w:rsidRPr="00D01350">
        <w:rPr>
          <w:rFonts w:ascii="Times New Roman" w:hAnsi="Times New Roman"/>
          <w:sz w:val="24"/>
          <w:szCs w:val="24"/>
        </w:rPr>
        <w:t>м</w:t>
      </w:r>
      <w:r w:rsidRPr="00D01350">
        <w:rPr>
          <w:rFonts w:ascii="Times New Roman" w:hAnsi="Times New Roman"/>
          <w:sz w:val="24"/>
          <w:szCs w:val="24"/>
        </w:rPr>
        <w:t>ки, ракурса, плана как художественно-выразительных средств фотографии;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>-смотреть и анализировать с точки зрения режиссерского, монтажно-операторского искусства фильмы маст</w:t>
      </w:r>
      <w:r w:rsidRPr="00D01350">
        <w:rPr>
          <w:rFonts w:ascii="Times New Roman" w:hAnsi="Times New Roman"/>
          <w:sz w:val="24"/>
          <w:szCs w:val="24"/>
        </w:rPr>
        <w:t>е</w:t>
      </w:r>
      <w:r w:rsidRPr="00D01350">
        <w:rPr>
          <w:rFonts w:ascii="Times New Roman" w:hAnsi="Times New Roman"/>
          <w:sz w:val="24"/>
          <w:szCs w:val="24"/>
        </w:rPr>
        <w:t>ров кино.</w:t>
      </w:r>
    </w:p>
    <w:p w:rsidR="00D01350" w:rsidRPr="00D01350" w:rsidRDefault="00D01350" w:rsidP="00D01350">
      <w:pPr>
        <w:pStyle w:val="a5"/>
        <w:rPr>
          <w:rStyle w:val="apple-converted-space"/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>- усвоит принципы построения изображения и пространственно-временного развития и построения видеоряда (</w:t>
      </w:r>
      <w:proofErr w:type="spellStart"/>
      <w:r w:rsidRPr="00D01350">
        <w:rPr>
          <w:rFonts w:ascii="Times New Roman" w:hAnsi="Times New Roman"/>
          <w:sz w:val="24"/>
          <w:szCs w:val="24"/>
        </w:rPr>
        <w:t>раскадровка</w:t>
      </w:r>
      <w:proofErr w:type="spellEnd"/>
      <w:r w:rsidRPr="00D01350">
        <w:rPr>
          <w:rFonts w:ascii="Times New Roman" w:hAnsi="Times New Roman"/>
          <w:sz w:val="24"/>
          <w:szCs w:val="24"/>
        </w:rPr>
        <w:t>).</w:t>
      </w:r>
    </w:p>
    <w:p w:rsidR="00D01350" w:rsidRPr="00D01350" w:rsidRDefault="00D01350" w:rsidP="00D01350">
      <w:pPr>
        <w:pStyle w:val="a5"/>
        <w:rPr>
          <w:rStyle w:val="apple-converted-space"/>
          <w:rFonts w:ascii="Times New Roman" w:hAnsi="Times New Roman"/>
          <w:b/>
          <w:sz w:val="24"/>
          <w:szCs w:val="24"/>
        </w:rPr>
      </w:pPr>
      <w:r w:rsidRPr="00D01350">
        <w:rPr>
          <w:rStyle w:val="apple-converted-space"/>
          <w:rFonts w:ascii="Times New Roman" w:hAnsi="Times New Roman"/>
          <w:b/>
          <w:sz w:val="24"/>
          <w:szCs w:val="24"/>
        </w:rPr>
        <w:t>Ученик получит возможность научиться: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 xml:space="preserve">- характеризовать принципы киномонтажа в создании художественного </w:t>
      </w:r>
      <w:proofErr w:type="spellStart"/>
      <w:r w:rsidRPr="00D01350">
        <w:rPr>
          <w:rFonts w:ascii="Times New Roman" w:hAnsi="Times New Roman"/>
          <w:sz w:val="24"/>
          <w:szCs w:val="24"/>
        </w:rPr>
        <w:t>образа</w:t>
      </w:r>
      <w:proofErr w:type="gramStart"/>
      <w:r w:rsidRPr="00D01350">
        <w:rPr>
          <w:rFonts w:ascii="Times New Roman" w:hAnsi="Times New Roman"/>
          <w:sz w:val="24"/>
          <w:szCs w:val="24"/>
        </w:rPr>
        <w:t>;п</w:t>
      </w:r>
      <w:proofErr w:type="gramEnd"/>
      <w:r w:rsidRPr="00D01350">
        <w:rPr>
          <w:rFonts w:ascii="Times New Roman" w:hAnsi="Times New Roman"/>
          <w:sz w:val="24"/>
          <w:szCs w:val="24"/>
        </w:rPr>
        <w:t>онимать</w:t>
      </w:r>
      <w:proofErr w:type="spellEnd"/>
      <w:r w:rsidRPr="00D01350">
        <w:rPr>
          <w:rFonts w:ascii="Times New Roman" w:hAnsi="Times New Roman"/>
          <w:sz w:val="24"/>
          <w:szCs w:val="24"/>
        </w:rPr>
        <w:t xml:space="preserve"> основы искусства т</w:t>
      </w:r>
      <w:r w:rsidRPr="00D01350">
        <w:rPr>
          <w:rFonts w:ascii="Times New Roman" w:hAnsi="Times New Roman"/>
          <w:sz w:val="24"/>
          <w:szCs w:val="24"/>
        </w:rPr>
        <w:t>е</w:t>
      </w:r>
      <w:r w:rsidRPr="00D01350">
        <w:rPr>
          <w:rFonts w:ascii="Times New Roman" w:hAnsi="Times New Roman"/>
          <w:sz w:val="24"/>
          <w:szCs w:val="24"/>
        </w:rPr>
        <w:t>левидения;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>- видеть различия в творческой работе художника-живописца и сценографа;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>- применять полученные знания о типах оформления сцены при создании школьного спектакля;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>- применять в практике любительского спектакля художественно-творческие умения по созданию костюмов, грима и т. д. для спектакля из доступных материалов;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>- добиваться в практической работе большей выразительности костюма и его стилевого единства со сценогр</w:t>
      </w:r>
      <w:r w:rsidRPr="00D01350">
        <w:rPr>
          <w:rFonts w:ascii="Times New Roman" w:hAnsi="Times New Roman"/>
          <w:sz w:val="24"/>
          <w:szCs w:val="24"/>
        </w:rPr>
        <w:t>а</w:t>
      </w:r>
      <w:r w:rsidRPr="00D01350">
        <w:rPr>
          <w:rFonts w:ascii="Times New Roman" w:hAnsi="Times New Roman"/>
          <w:sz w:val="24"/>
          <w:szCs w:val="24"/>
        </w:rPr>
        <w:t>фией спектакля;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>- применять в своей съемочной практике ранее приобретенные знания и навыки композиции, чувства цвета, глубины пространства и т. д.;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>- пользоваться компьютерной обработкой фотоснимка при исправлении отдельных недочетов и случайностей;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 xml:space="preserve">- понимать и объяснять синтетическую природу </w:t>
      </w:r>
      <w:proofErr w:type="spellStart"/>
      <w:r w:rsidRPr="00D01350">
        <w:rPr>
          <w:rFonts w:ascii="Times New Roman" w:hAnsi="Times New Roman"/>
          <w:sz w:val="24"/>
          <w:szCs w:val="24"/>
        </w:rPr>
        <w:t>фильма</w:t>
      </w:r>
      <w:proofErr w:type="gramStart"/>
      <w:r w:rsidRPr="00D01350">
        <w:rPr>
          <w:rFonts w:ascii="Times New Roman" w:hAnsi="Times New Roman"/>
          <w:sz w:val="24"/>
          <w:szCs w:val="24"/>
        </w:rPr>
        <w:t>;п</w:t>
      </w:r>
      <w:proofErr w:type="gramEnd"/>
      <w:r w:rsidRPr="00D01350">
        <w:rPr>
          <w:rFonts w:ascii="Times New Roman" w:hAnsi="Times New Roman"/>
          <w:sz w:val="24"/>
          <w:szCs w:val="24"/>
        </w:rPr>
        <w:t>рименять</w:t>
      </w:r>
      <w:proofErr w:type="spellEnd"/>
      <w:r w:rsidRPr="00D01350">
        <w:rPr>
          <w:rFonts w:ascii="Times New Roman" w:hAnsi="Times New Roman"/>
          <w:sz w:val="24"/>
          <w:szCs w:val="24"/>
        </w:rPr>
        <w:t xml:space="preserve"> первоначальные навыки в создании сцен</w:t>
      </w:r>
      <w:r w:rsidRPr="00D01350">
        <w:rPr>
          <w:rFonts w:ascii="Times New Roman" w:hAnsi="Times New Roman"/>
          <w:sz w:val="24"/>
          <w:szCs w:val="24"/>
        </w:rPr>
        <w:t>а</w:t>
      </w:r>
      <w:r w:rsidRPr="00D01350">
        <w:rPr>
          <w:rFonts w:ascii="Times New Roman" w:hAnsi="Times New Roman"/>
          <w:sz w:val="24"/>
          <w:szCs w:val="24"/>
        </w:rPr>
        <w:t>рия и замысла фильма;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 xml:space="preserve">- применять полученные ранее знания по композиции и построению </w:t>
      </w:r>
      <w:proofErr w:type="spellStart"/>
      <w:r w:rsidRPr="00D01350">
        <w:rPr>
          <w:rFonts w:ascii="Times New Roman" w:hAnsi="Times New Roman"/>
          <w:sz w:val="24"/>
          <w:szCs w:val="24"/>
        </w:rPr>
        <w:t>кадра</w:t>
      </w:r>
      <w:proofErr w:type="gramStart"/>
      <w:r w:rsidRPr="00D01350">
        <w:rPr>
          <w:rFonts w:ascii="Times New Roman" w:hAnsi="Times New Roman"/>
          <w:sz w:val="24"/>
          <w:szCs w:val="24"/>
        </w:rPr>
        <w:t>;и</w:t>
      </w:r>
      <w:proofErr w:type="gramEnd"/>
      <w:r w:rsidRPr="00D01350">
        <w:rPr>
          <w:rFonts w:ascii="Times New Roman" w:hAnsi="Times New Roman"/>
          <w:sz w:val="24"/>
          <w:szCs w:val="24"/>
        </w:rPr>
        <w:t>спользовать</w:t>
      </w:r>
      <w:proofErr w:type="spellEnd"/>
      <w:r w:rsidRPr="00D01350">
        <w:rPr>
          <w:rFonts w:ascii="Times New Roman" w:hAnsi="Times New Roman"/>
          <w:sz w:val="24"/>
          <w:szCs w:val="24"/>
        </w:rPr>
        <w:t xml:space="preserve"> первоначальные н</w:t>
      </w:r>
      <w:r w:rsidRPr="00D01350">
        <w:rPr>
          <w:rFonts w:ascii="Times New Roman" w:hAnsi="Times New Roman"/>
          <w:sz w:val="24"/>
          <w:szCs w:val="24"/>
        </w:rPr>
        <w:t>а</w:t>
      </w:r>
      <w:r w:rsidRPr="00D01350">
        <w:rPr>
          <w:rFonts w:ascii="Times New Roman" w:hAnsi="Times New Roman"/>
          <w:sz w:val="24"/>
          <w:szCs w:val="24"/>
        </w:rPr>
        <w:t>выки операторской грамоты, техники съемки и компьютерного монтажа;</w:t>
      </w:r>
    </w:p>
    <w:p w:rsidR="00B16462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lastRenderedPageBreak/>
        <w:t>- применять сценарно-режиссерские навыки при построении текстового и изобразительного сюжета, а также звукового ряда своей компьютерной анимации;</w:t>
      </w:r>
    </w:p>
    <w:p w:rsidR="00D01350" w:rsidRPr="00D01350" w:rsidRDefault="00D01350" w:rsidP="00D01350">
      <w:pPr>
        <w:pStyle w:val="a5"/>
        <w:rPr>
          <w:rFonts w:ascii="Times New Roman" w:hAnsi="Times New Roman"/>
          <w:sz w:val="24"/>
          <w:szCs w:val="24"/>
        </w:rPr>
      </w:pPr>
      <w:r w:rsidRPr="00D01350">
        <w:rPr>
          <w:rFonts w:ascii="Times New Roman" w:hAnsi="Times New Roman"/>
          <w:sz w:val="24"/>
          <w:szCs w:val="24"/>
        </w:rPr>
        <w:t>- использовать опыт документальной съемки и тележурналистики для формирования школьного телевидения; реализовывать сценарно-режиссерскую и операторскую грамоту в практике создания видео-этюда.</w:t>
      </w:r>
    </w:p>
    <w:p w:rsidR="00C97B23" w:rsidRPr="00C97B23" w:rsidRDefault="00C97B23" w:rsidP="00C97B23">
      <w:pPr>
        <w:spacing w:after="0" w:line="240" w:lineRule="auto"/>
        <w:ind w:firstLine="540"/>
        <w:jc w:val="center"/>
        <w:rPr>
          <w:rFonts w:ascii="Times New Roman" w:eastAsia="Times-Roman" w:hAnsi="Times New Roman" w:cs="Times New Roman"/>
          <w:b/>
          <w:sz w:val="24"/>
          <w:szCs w:val="24"/>
        </w:rPr>
      </w:pPr>
      <w:r w:rsidRPr="00C97B23">
        <w:rPr>
          <w:rFonts w:ascii="Times New Roman" w:eastAsia="Times-Roman" w:hAnsi="Times New Roman" w:cs="Times New Roman"/>
          <w:b/>
          <w:sz w:val="24"/>
          <w:szCs w:val="24"/>
        </w:rPr>
        <w:t>Содержание учебного предмета</w:t>
      </w:r>
    </w:p>
    <w:p w:rsidR="00C97B23" w:rsidRPr="00C97B23" w:rsidRDefault="00C97B23" w:rsidP="00C97B2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97B23">
        <w:rPr>
          <w:rFonts w:ascii="Times New Roman" w:eastAsia="Calibri" w:hAnsi="Times New Roman" w:cs="Times New Roman"/>
          <w:b/>
          <w:i/>
          <w:sz w:val="24"/>
          <w:szCs w:val="24"/>
        </w:rPr>
        <w:t>5 класс</w:t>
      </w:r>
    </w:p>
    <w:p w:rsidR="00C97B23" w:rsidRPr="00C97B23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97B2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«Декоративно-прикладное искусство в жизни человека» (35 ч)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Древние корни народного искусства (9 часов). 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Древние образы в народном искусстве.</w:t>
      </w:r>
    </w:p>
    <w:p w:rsidR="00C97B23" w:rsidRPr="00D01350" w:rsidRDefault="00C97B23" w:rsidP="00C97B23">
      <w:pPr>
        <w:tabs>
          <w:tab w:val="left" w:pos="39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Убранство русской избы.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Внутренний мир русской избы.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Конструкция и декор предметов народного быта.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Русская народная вышивка.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Народный праздничный костюм.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Народные праздничные обряды.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Связь времен в народном искусстве (7 часов). 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Древние образы в современных народных игрушках.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Искусство Гжели.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Городецкая роспись.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Хохлома.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1350">
        <w:rPr>
          <w:rFonts w:ascii="Times New Roman" w:eastAsia="Times New Roman" w:hAnsi="Times New Roman" w:cs="Times New Roman"/>
          <w:sz w:val="24"/>
          <w:szCs w:val="24"/>
        </w:rPr>
        <w:t>Жостово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>. Роспись по металлу.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Щепа. Роспись по лубу и дереву. Тиснение и резьба по бересте.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Роль народных художественных промыслов в современной жизни.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Декор - человек, общество, время (10 часов). 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Зачем людям украшения.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Роль декоративного искусства в жизни древнего общества.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Одежда «говорит» о человеке.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О чём рассказывают нам гербы и эмблемы.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Роль декоративного искусства в жизни человека и общества.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Декоративное искусство в современном мире (9 часов).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Современное выставочное искусство.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Ты сам - мастер.</w:t>
      </w:r>
    </w:p>
    <w:p w:rsidR="00C97B23" w:rsidRPr="00C97B23" w:rsidRDefault="00C97B23" w:rsidP="00C97B2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97B23">
        <w:rPr>
          <w:rFonts w:ascii="Times New Roman" w:eastAsia="Calibri" w:hAnsi="Times New Roman" w:cs="Times New Roman"/>
          <w:b/>
          <w:i/>
          <w:sz w:val="24"/>
          <w:szCs w:val="24"/>
        </w:rPr>
        <w:t>6 класс</w:t>
      </w:r>
    </w:p>
    <w:p w:rsidR="00C97B23" w:rsidRPr="00C97B23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97B2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«Изобразительное искусство в жизни человека» (35 часа)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Виды изобразительного искусства </w:t>
      </w:r>
      <w:r w:rsidRPr="00D01350">
        <w:rPr>
          <w:rFonts w:ascii="Times New Roman" w:eastAsia="Times New Roman" w:hAnsi="Times New Roman" w:cs="Times New Roman"/>
          <w:bCs/>
          <w:sz w:val="24"/>
          <w:szCs w:val="24"/>
        </w:rPr>
        <w:t>и основы образного языка (9 часов)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Изобразительное искусство. Семья пространственных искусств.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Художественные материалы.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Рисунок - основа изобразительного творчества.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Линия и её выразительные возможности. Ритм линий.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Пятно как средство выражения. Ритм пятен.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Цвет. Основы </w:t>
      </w:r>
      <w:proofErr w:type="spellStart"/>
      <w:r w:rsidRPr="00D01350">
        <w:rPr>
          <w:rFonts w:ascii="Times New Roman" w:eastAsia="Times New Roman" w:hAnsi="Times New Roman" w:cs="Times New Roman"/>
          <w:sz w:val="24"/>
          <w:szCs w:val="24"/>
        </w:rPr>
        <w:t>цветоведения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Цвет в произведениях живописи.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Объёмные изображения в скульптуре.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Основы языка изображения.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sz w:val="24"/>
          <w:szCs w:val="24"/>
        </w:rPr>
        <w:t>Мир наших вещей. Натюрморт (7часов)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Реальность и фантазия в творчестве художника.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Изображение предметного мира - натюрморт.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Понятие формы. Многообразие форм окружающего мира.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Изображение объёма на плоскости и линейная перспектива.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Освещение. Свет и тень.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Натюрмо</w:t>
      </w:r>
      <w:proofErr w:type="gramStart"/>
      <w:r w:rsidRPr="00D01350">
        <w:rPr>
          <w:rFonts w:ascii="Times New Roman" w:eastAsia="Times New Roman" w:hAnsi="Times New Roman" w:cs="Times New Roman"/>
          <w:sz w:val="24"/>
          <w:szCs w:val="24"/>
        </w:rPr>
        <w:t>рт в гр</w:t>
      </w:r>
      <w:proofErr w:type="gramEnd"/>
      <w:r w:rsidRPr="00D01350">
        <w:rPr>
          <w:rFonts w:ascii="Times New Roman" w:eastAsia="Times New Roman" w:hAnsi="Times New Roman" w:cs="Times New Roman"/>
          <w:sz w:val="24"/>
          <w:szCs w:val="24"/>
        </w:rPr>
        <w:t>афике.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Цвет в натюрморте.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Выразительные возможности натюрморта.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sz w:val="24"/>
          <w:szCs w:val="24"/>
        </w:rPr>
        <w:t>Вглядываясь в человека. Портрет (10 часов)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Образ человека - главная тема в искусстве.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Конструкция головы человека и её основные пропорции.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Изображение головы человека в пространстве.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Портрет в скульптуре.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Графический портретный рисунок.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lastRenderedPageBreak/>
        <w:t>Сатирические образы человека.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Образные возможности освещения в портрете.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Роль цвета в портрете.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Великие портретисты прошлого.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Портрет в изобразительном искусстве XX века.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sz w:val="24"/>
          <w:szCs w:val="24"/>
        </w:rPr>
        <w:t>Человек и пространство. Пейзаж  (9 часов)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Жанры в изобразительном искусстве.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Изображение пространства.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Правила построения перспективы. Воздушная перспектива.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Пейзаж - большой мир.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Пейзаж настроения. Природа и художник.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Пейзаж в русской живописи.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Пейзаж в графике.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Городской пейзаж.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Выразительные возможности изобразительного искусства. Язык и смысл.</w:t>
      </w:r>
    </w:p>
    <w:p w:rsidR="00C97B23" w:rsidRPr="00D01350" w:rsidRDefault="00C97B23" w:rsidP="00C97B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97B23" w:rsidRPr="00C97B23" w:rsidRDefault="00C97B23" w:rsidP="00C97B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7B23">
        <w:rPr>
          <w:rFonts w:ascii="Times New Roman" w:eastAsia="Times New Roman" w:hAnsi="Times New Roman" w:cs="Times New Roman"/>
          <w:b/>
          <w:sz w:val="24"/>
          <w:szCs w:val="24"/>
        </w:rPr>
        <w:t>7класс</w:t>
      </w:r>
    </w:p>
    <w:p w:rsidR="00C97B23" w:rsidRPr="00C97B23" w:rsidRDefault="00C97B23" w:rsidP="00B16462">
      <w:pPr>
        <w:tabs>
          <w:tab w:val="left" w:pos="284"/>
          <w:tab w:val="left" w:pos="763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97B23">
        <w:rPr>
          <w:rFonts w:ascii="Times New Roman" w:eastAsia="Calibri" w:hAnsi="Times New Roman" w:cs="Times New Roman"/>
          <w:b/>
          <w:sz w:val="24"/>
          <w:szCs w:val="24"/>
        </w:rPr>
        <w:t>«Дизайн и архитектура в жизни человека»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(35 часов)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Архитектура и дизайн – конструктивные искусства в ряду пространственных искусств. Мир, который создает человек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Художник – дизайн – архитектура. Искусство композиции – основа дизайна и 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архитектуры (9 часов)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Основы компози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softHyphen/>
        <w:t>ции в конструктив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ных искусствах. 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Гармония, контраст и эмоциональная выразительность плоскостной компо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softHyphen/>
        <w:t>зиции, или «Внесём порядок в х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ос!» 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Прямые линии и организация про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странства. 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Цвет – элемент композиционного творчества.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Свободные формы: линии и тоновые пятна.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Буква – строка – текст. Искусство шрифта.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Когда текст и изображение </w:t>
      </w:r>
      <w:proofErr w:type="spellStart"/>
      <w:r w:rsidRPr="00D01350">
        <w:rPr>
          <w:rFonts w:ascii="Times New Roman" w:eastAsia="Times New Roman" w:hAnsi="Times New Roman" w:cs="Times New Roman"/>
          <w:sz w:val="24"/>
          <w:szCs w:val="24"/>
        </w:rPr>
        <w:t>вместе</w:t>
      </w:r>
      <w:proofErr w:type="gramStart"/>
      <w:r w:rsidRPr="00D01350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D01350">
        <w:rPr>
          <w:rFonts w:ascii="Times New Roman" w:eastAsia="Times New Roman" w:hAnsi="Times New Roman" w:cs="Times New Roman"/>
          <w:sz w:val="24"/>
          <w:szCs w:val="24"/>
        </w:rPr>
        <w:t>омпозиционные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основы макетирования в графическом дизайне.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В бескрайнем море книг и журналов. Многообразие форм графического дизайна.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В мире вещей и зданий. Художественный язык конструктивных искусств (8 часов)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Объект и  пространство. От плоскостного изображения к объёмному макету.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Взаимосвязь объектов в архитектурном макете. 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Конструкция: часть и </w:t>
      </w:r>
      <w:proofErr w:type="spellStart"/>
      <w:r w:rsidRPr="00D01350">
        <w:rPr>
          <w:rFonts w:ascii="Times New Roman" w:eastAsia="Times New Roman" w:hAnsi="Times New Roman" w:cs="Times New Roman"/>
          <w:sz w:val="24"/>
          <w:szCs w:val="24"/>
        </w:rPr>
        <w:t>целое</w:t>
      </w:r>
      <w:proofErr w:type="gramStart"/>
      <w:r w:rsidRPr="00D01350">
        <w:rPr>
          <w:rFonts w:ascii="Times New Roman" w:eastAsia="Times New Roman" w:hAnsi="Times New Roman" w:cs="Times New Roman"/>
          <w:sz w:val="24"/>
          <w:szCs w:val="24"/>
        </w:rPr>
        <w:t>.З</w:t>
      </w:r>
      <w:proofErr w:type="gramEnd"/>
      <w:r w:rsidRPr="00D01350">
        <w:rPr>
          <w:rFonts w:ascii="Times New Roman" w:eastAsia="Times New Roman" w:hAnsi="Times New Roman" w:cs="Times New Roman"/>
          <w:sz w:val="24"/>
          <w:szCs w:val="24"/>
        </w:rPr>
        <w:t>дание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как сочетание различных объёмов.  Понятие модуля.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Важнейшие  архитектурные элементы здания.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Красота и целесообразность. Вещь как сочетание объёмов и образ времени.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Форма и материал.  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Цвет в архитектуре и </w:t>
      </w:r>
      <w:proofErr w:type="spellStart"/>
      <w:r w:rsidRPr="00D01350">
        <w:rPr>
          <w:rFonts w:ascii="Times New Roman" w:eastAsia="Times New Roman" w:hAnsi="Times New Roman" w:cs="Times New Roman"/>
          <w:sz w:val="24"/>
          <w:szCs w:val="24"/>
        </w:rPr>
        <w:t>дизайне</w:t>
      </w:r>
      <w:proofErr w:type="gramStart"/>
      <w:r w:rsidRPr="00D01350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D01350">
        <w:rPr>
          <w:rFonts w:ascii="Times New Roman" w:eastAsia="Times New Roman" w:hAnsi="Times New Roman" w:cs="Times New Roman"/>
          <w:sz w:val="24"/>
          <w:szCs w:val="24"/>
        </w:rPr>
        <w:t>оль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цвета в формотворчестве.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Город и человек. Социальное значение дизайна и архитектуры в жизни человека  (11 часов)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Город сквозь времена и </w:t>
      </w:r>
      <w:proofErr w:type="spellStart"/>
      <w:r w:rsidRPr="00D01350">
        <w:rPr>
          <w:rFonts w:ascii="Times New Roman" w:eastAsia="Times New Roman" w:hAnsi="Times New Roman" w:cs="Times New Roman"/>
          <w:sz w:val="24"/>
          <w:szCs w:val="24"/>
        </w:rPr>
        <w:t>страны</w:t>
      </w:r>
      <w:proofErr w:type="gramStart"/>
      <w:r w:rsidRPr="00D01350"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gramEnd"/>
      <w:r w:rsidRPr="00D01350">
        <w:rPr>
          <w:rFonts w:ascii="Times New Roman" w:eastAsia="Times New Roman" w:hAnsi="Times New Roman" w:cs="Times New Roman"/>
          <w:sz w:val="24"/>
          <w:szCs w:val="24"/>
        </w:rPr>
        <w:t>бразы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материальной культуры прошлого.  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Город сегодня и завтра. Пути развития современной архитектуры и дизайна.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Живое пространство города. Город, микрорайон, улица.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Вещь в городе и дома. Городской дизайн.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Интерьер и вещь в доме. Дизайн пространственно-вещной среды интерьера.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Природа и архитектура. Организация архитектурно-ландшафтного пространства.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Ты – </w:t>
      </w:r>
      <w:proofErr w:type="spellStart"/>
      <w:r w:rsidRPr="00D01350">
        <w:rPr>
          <w:rFonts w:ascii="Times New Roman" w:eastAsia="Times New Roman" w:hAnsi="Times New Roman" w:cs="Times New Roman"/>
          <w:sz w:val="24"/>
          <w:szCs w:val="24"/>
        </w:rPr>
        <w:t>архитектор</w:t>
      </w:r>
      <w:proofErr w:type="gramStart"/>
      <w:r w:rsidRPr="00D01350">
        <w:rPr>
          <w:rFonts w:ascii="Times New Roman" w:eastAsia="Times New Roman" w:hAnsi="Times New Roman" w:cs="Times New Roman"/>
          <w:sz w:val="24"/>
          <w:szCs w:val="24"/>
        </w:rPr>
        <w:t>!З</w:t>
      </w:r>
      <w:proofErr w:type="gramEnd"/>
      <w:r w:rsidRPr="00D01350">
        <w:rPr>
          <w:rFonts w:ascii="Times New Roman" w:eastAsia="Times New Roman" w:hAnsi="Times New Roman" w:cs="Times New Roman"/>
          <w:sz w:val="24"/>
          <w:szCs w:val="24"/>
        </w:rPr>
        <w:t>амысел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архитектурного проекта и его осуществление.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Человек в зеркале дизайна и архитектуры. Образ жизни и индивидуальное проектирование (7 часов)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Мой дом – мой образ жизни. Скажи мне, как ты живешь, и я скажу, какой у тебя дом.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Интерьер, который мы создаём.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Пугало в огороде, или</w:t>
      </w:r>
      <w:proofErr w:type="gramStart"/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… П</w:t>
      </w:r>
      <w:proofErr w:type="gramEnd"/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од шепот фонтанных струй.  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Мода, культура и </w:t>
      </w:r>
      <w:proofErr w:type="spellStart"/>
      <w:r w:rsidRPr="00D01350">
        <w:rPr>
          <w:rFonts w:ascii="Times New Roman" w:eastAsia="Times New Roman" w:hAnsi="Times New Roman" w:cs="Times New Roman"/>
          <w:sz w:val="24"/>
          <w:szCs w:val="24"/>
        </w:rPr>
        <w:t>ты</w:t>
      </w:r>
      <w:proofErr w:type="gramStart"/>
      <w:r w:rsidRPr="00D01350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D01350">
        <w:rPr>
          <w:rFonts w:ascii="Times New Roman" w:eastAsia="Times New Roman" w:hAnsi="Times New Roman" w:cs="Times New Roman"/>
          <w:sz w:val="24"/>
          <w:szCs w:val="24"/>
        </w:rPr>
        <w:t>омпозиционно-конструктивные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принципы дизайна одежды.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Встречают по одёжке.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Автопортрет на каждый день.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Моделируя себя – моделируешь мир.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7B23" w:rsidRPr="00C97B23" w:rsidRDefault="00C97B23" w:rsidP="00C97B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97B23">
        <w:rPr>
          <w:rFonts w:ascii="Times New Roman" w:eastAsia="Times New Roman" w:hAnsi="Times New Roman" w:cs="Times New Roman"/>
          <w:b/>
          <w:i/>
          <w:sz w:val="24"/>
          <w:szCs w:val="24"/>
        </w:rPr>
        <w:t>8 класс</w:t>
      </w:r>
    </w:p>
    <w:p w:rsidR="00C97B23" w:rsidRPr="00F45686" w:rsidRDefault="00C97B23" w:rsidP="00B164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5686">
        <w:rPr>
          <w:rFonts w:ascii="Times New Roman" w:eastAsia="Times New Roman" w:hAnsi="Times New Roman" w:cs="Times New Roman"/>
          <w:b/>
          <w:sz w:val="24"/>
          <w:szCs w:val="24"/>
        </w:rPr>
        <w:t>Изобразительное искусство в театре, кино, на телевидении (35 часа)</w:t>
      </w:r>
    </w:p>
    <w:p w:rsidR="00C97B23" w:rsidRPr="00F45686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5686">
        <w:rPr>
          <w:rFonts w:ascii="Times New Roman" w:eastAsia="Times New Roman" w:hAnsi="Times New Roman" w:cs="Times New Roman"/>
          <w:b/>
          <w:sz w:val="24"/>
          <w:szCs w:val="24"/>
        </w:rPr>
        <w:t>Художник и искусство театра. Роль изображения в синтетических искусствах (9 часов)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lastRenderedPageBreak/>
        <w:t>Искусство зримых образов. Изображение в театре и кино.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Правда и магия театра. Театральное искусство и художник.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Безграничное пространство сцены. Сценография — особый вид художественного творчества.</w:t>
      </w:r>
    </w:p>
    <w:p w:rsidR="00C97B23" w:rsidRPr="00D01350" w:rsidRDefault="002B4237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3" o:spid="_x0000_s1027" style="position:absolute;left:0;text-align:left;margin-left:36.5pt;margin-top:.3pt;width:320.3pt;height:21.6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neEogIAAAwFAAAOAAAAZHJzL2Uyb0RvYy54bWysVM2O0zAQviPxDpbv3fxs+pOo6Wq3SxHS&#10;AistPIDrOI1FYgfbbbogJCSuSDwCD8EF8bPPkL4RY6ctLXBAiBwcj2c8883MNx6frasSrZjSXIoU&#10;Byc+RkxQmXGxSPHzZ7PeCCNtiMhIKQVL8S3T+Gxy/964qRMWykKWGVMInAidNHWKC2PqxPM0LVhF&#10;9ImsmQBlLlVFDIhq4WWKNOC9Kr3Q9wdeI1VWK0mZ1nB62SnxxPnPc0bN0zzXzKAyxYDNuFW5dW5X&#10;bzImyUKRuuB0C4P8A4qKcAFB964uiSFoqfhvripOldQyNydUVp7Mc06ZywGyCfxfsrkpSM1cLlAc&#10;Xe/LpP+fW/pkda0Qz1J8ipEgFbSo/bh5u/nQfmvvNu/aT+1d+3Xzvv3efm6/oFNbr6bWCVy7qa+V&#10;zVjXV5K+0EjIaUHEgp0rJZuCkQxQBtbeO7pgBQ1X0bx5LDMIR5ZGutKtc1VZh1AUtHYdut13iK0N&#10;onAY+YPhKIBGUtCFwyju910Ikuxu10qbh0xWyG5SrIABzjtZXWlj0ZBkZ+LQy5JnM16WTlCL+bRU&#10;aEWALTP3bb3rQ7NSWGMh7bXOY3cCICGG1Vm4rvuv4yCM/Isw7s0Go2EvmkX9Xjz0Rz0/iC/igR/F&#10;0eXsjQUYREnBs4yJKy7YjolB9Hed3s5ExyHHRdSkOO6HfZf7EXp9mKTvvj8lWXEDg1nyKsWjvRFJ&#10;bGMfiAzSJokhvOz23jF8V2Wowe7vquJoYDvfMWgus1tggZLQJOgnPCGwKaR6hVED45hi/XJJFMOo&#10;fCSASXEQRXZ+nRD1hyEI6lAzP9QQQcFVig1G3XZquplf1oovCogUuMIIeQ7sy7kjhmVmh2rLWRg5&#10;l8H2ebAzfSg7q5+P2OQHAAAA//8DAFBLAwQUAAYACAAAACEA2aVVyNwAAAAGAQAADwAAAGRycy9k&#10;b3ducmV2LnhtbEyPwU7DMBBE70j8g7VI3KhTUtI2jVMhpJ6AAy0S1228TSLidYidNvw9ywluO5rR&#10;zNtiO7lOnWkIrWcD81kCirjytuXawPthd7cCFSKyxc4zGfimANvy+qrA3PoLv9F5H2slJRxyNNDE&#10;2Odah6ohh2Hme2LxTn5wGEUOtbYDXqTcdfo+STLtsGVZaLCnp4aqz/3oDGC2sF+vp/Tl8DxmuK6n&#10;ZPfwkRhzezM9bkBFmuJfGH7xBR1KYTr6kW1QnYFlKq9EAxkocZfzVI6jgUW6Bl0W+j9++QMAAP//&#10;AwBQSwECLQAUAAYACAAAACEAtoM4kv4AAADhAQAAEwAAAAAAAAAAAAAAAAAAAAAAW0NvbnRlbnRf&#10;VHlwZXNdLnhtbFBLAQItABQABgAIAAAAIQA4/SH/1gAAAJQBAAALAAAAAAAAAAAAAAAAAC8BAABf&#10;cmVscy8ucmVsc1BLAQItABQABgAIAAAAIQCnTneEogIAAAwFAAAOAAAAAAAAAAAAAAAAAC4CAABk&#10;cnMvZTJvRG9jLnhtbFBLAQItABQABgAIAAAAIQDZpVXI3AAAAAYBAAAPAAAAAAAAAAAAAAAAAPwE&#10;AABkcnMvZG93bnJldi54bWxQSwUGAAAAAAQABADzAAAABQYAAAAA&#10;" o:allowincell="f" stroked="f">
            <w10:wrap anchorx="page" anchory="page"/>
          </v:rect>
        </w:pict>
      </w:r>
      <w:r w:rsidR="00C97B23" w:rsidRPr="00D01350">
        <w:rPr>
          <w:rFonts w:ascii="Times New Roman" w:eastAsia="Times New Roman" w:hAnsi="Times New Roman" w:cs="Times New Roman"/>
          <w:sz w:val="24"/>
          <w:szCs w:val="24"/>
        </w:rPr>
        <w:t>Сценография — искусство и производство.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Тайны актёрского перевоплощения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. Костюм, грим и маска, </w:t>
      </w:r>
      <w:proofErr w:type="spellStart"/>
      <w:r w:rsidRPr="00D01350">
        <w:rPr>
          <w:rFonts w:ascii="Times New Roman" w:eastAsia="Times New Roman" w:hAnsi="Times New Roman" w:cs="Times New Roman"/>
          <w:sz w:val="24"/>
          <w:szCs w:val="24"/>
        </w:rPr>
        <w:t>илиМагическое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«если бы».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Привет  от  </w:t>
      </w:r>
      <w:proofErr w:type="spellStart"/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Карабаса_Барабаса</w:t>
      </w:r>
      <w:proofErr w:type="gramStart"/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!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gramEnd"/>
      <w:r w:rsidRPr="00D01350">
        <w:rPr>
          <w:rFonts w:ascii="Times New Roman" w:eastAsia="Times New Roman" w:hAnsi="Times New Roman" w:cs="Times New Roman"/>
          <w:sz w:val="24"/>
          <w:szCs w:val="24"/>
        </w:rPr>
        <w:t>удожник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в театре кукол.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Третий  звонок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. Спектакль: от замысла к воплощению.</w:t>
      </w:r>
    </w:p>
    <w:p w:rsidR="00C97B23" w:rsidRPr="00F45686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5686">
        <w:rPr>
          <w:rFonts w:ascii="Times New Roman" w:eastAsia="Times New Roman" w:hAnsi="Times New Roman" w:cs="Times New Roman"/>
          <w:b/>
          <w:bCs/>
          <w:sz w:val="24"/>
          <w:szCs w:val="24"/>
        </w:rPr>
        <w:t>Эстафета искусств: от рисунка к фотографии. Эволюция изобразительных искусств и технологий.(8 ч</w:t>
      </w:r>
      <w:r w:rsidRPr="00F45686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F45686">
        <w:rPr>
          <w:rFonts w:ascii="Times New Roman" w:eastAsia="Times New Roman" w:hAnsi="Times New Roman" w:cs="Times New Roman"/>
          <w:b/>
          <w:bCs/>
          <w:sz w:val="24"/>
          <w:szCs w:val="24"/>
        </w:rPr>
        <w:t>сов)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Фотография — взгляд, сохранённый навсегда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. Фотография </w:t>
      </w:r>
      <w:proofErr w:type="gramStart"/>
      <w:r w:rsidRPr="00D01350">
        <w:rPr>
          <w:rFonts w:ascii="Times New Roman" w:eastAsia="Times New Roman" w:hAnsi="Times New Roman" w:cs="Times New Roman"/>
          <w:sz w:val="24"/>
          <w:szCs w:val="24"/>
        </w:rPr>
        <w:t>—н</w:t>
      </w:r>
      <w:proofErr w:type="gramEnd"/>
      <w:r w:rsidRPr="00D01350">
        <w:rPr>
          <w:rFonts w:ascii="Times New Roman" w:eastAsia="Times New Roman" w:hAnsi="Times New Roman" w:cs="Times New Roman"/>
          <w:sz w:val="24"/>
          <w:szCs w:val="24"/>
        </w:rPr>
        <w:t>овое изображение реальности.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Грамота </w:t>
      </w:r>
      <w:proofErr w:type="spellStart"/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фотокомпозиции</w:t>
      </w:r>
      <w:proofErr w:type="spellEnd"/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и съёмки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. Основа операторского мастерства: умение видеть и выбирать.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Фотография — искусство светописи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. Вещь: свет и фактура.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«На фоне Пушкина снимается семейство»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. Искусство </w:t>
      </w:r>
      <w:proofErr w:type="spellStart"/>
      <w:r w:rsidRPr="00D01350">
        <w:rPr>
          <w:rFonts w:ascii="Times New Roman" w:eastAsia="Times New Roman" w:hAnsi="Times New Roman" w:cs="Times New Roman"/>
          <w:sz w:val="24"/>
          <w:szCs w:val="24"/>
        </w:rPr>
        <w:t>фотопейзажа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1350">
        <w:rPr>
          <w:rFonts w:ascii="Times New Roman" w:eastAsia="Times New Roman" w:hAnsi="Times New Roman" w:cs="Times New Roman"/>
          <w:sz w:val="24"/>
          <w:szCs w:val="24"/>
        </w:rPr>
        <w:t>фотоинтерьера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Человек на фотографии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. Операторское мастерство фотопортрета.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Событие в кадре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. Искусство фоторепортажа.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Фотография и компьютер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. Документ или фальсификация: </w:t>
      </w:r>
      <w:proofErr w:type="spellStart"/>
      <w:r w:rsidRPr="00D01350">
        <w:rPr>
          <w:rFonts w:ascii="Times New Roman" w:eastAsia="Times New Roman" w:hAnsi="Times New Roman" w:cs="Times New Roman"/>
          <w:sz w:val="24"/>
          <w:szCs w:val="24"/>
        </w:rPr>
        <w:t>факти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его компьютерная трактовка.</w:t>
      </w:r>
    </w:p>
    <w:p w:rsidR="00C97B23" w:rsidRPr="00F45686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5686">
        <w:rPr>
          <w:rFonts w:ascii="Times New Roman" w:eastAsia="Times New Roman" w:hAnsi="Times New Roman" w:cs="Times New Roman"/>
          <w:b/>
          <w:bCs/>
          <w:sz w:val="24"/>
          <w:szCs w:val="24"/>
        </w:rPr>
        <w:t>Фильм — творец и зритель. Что мы знаем об искусстве кино?(11 часов)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Многоголосый язык экрана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. Синтетическая природа фильма </w:t>
      </w:r>
      <w:proofErr w:type="spellStart"/>
      <w:r w:rsidRPr="00D01350">
        <w:rPr>
          <w:rFonts w:ascii="Times New Roman" w:eastAsia="Times New Roman" w:hAnsi="Times New Roman" w:cs="Times New Roman"/>
          <w:sz w:val="24"/>
          <w:szCs w:val="24"/>
        </w:rPr>
        <w:t>имонтаж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>. Пространство и время в кино.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Художник — режиссёр — оператор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D01350">
        <w:rPr>
          <w:rFonts w:ascii="Times New Roman" w:eastAsia="Times New Roman" w:hAnsi="Times New Roman" w:cs="Times New Roman"/>
          <w:sz w:val="24"/>
          <w:szCs w:val="24"/>
        </w:rPr>
        <w:t>Художественное</w:t>
      </w:r>
      <w:proofErr w:type="gramEnd"/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1350">
        <w:rPr>
          <w:rFonts w:ascii="Times New Roman" w:eastAsia="Times New Roman" w:hAnsi="Times New Roman" w:cs="Times New Roman"/>
          <w:sz w:val="24"/>
          <w:szCs w:val="24"/>
        </w:rPr>
        <w:t>творчествов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игровом фильме.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От большого экрана к твоему видео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. Азбука </w:t>
      </w:r>
      <w:proofErr w:type="spellStart"/>
      <w:r w:rsidRPr="00D01350">
        <w:rPr>
          <w:rFonts w:ascii="Times New Roman" w:eastAsia="Times New Roman" w:hAnsi="Times New Roman" w:cs="Times New Roman"/>
          <w:sz w:val="24"/>
          <w:szCs w:val="24"/>
        </w:rPr>
        <w:t>киноязыка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>. Фильм —</w:t>
      </w:r>
      <w:proofErr w:type="gramStart"/>
      <w:r w:rsidRPr="00D01350">
        <w:rPr>
          <w:rFonts w:ascii="Times New Roman" w:eastAsia="Times New Roman" w:hAnsi="Times New Roman" w:cs="Times New Roman"/>
          <w:sz w:val="24"/>
          <w:szCs w:val="24"/>
        </w:rPr>
        <w:t>«р</w:t>
      </w:r>
      <w:proofErr w:type="gramEnd"/>
      <w:r w:rsidRPr="00D01350">
        <w:rPr>
          <w:rFonts w:ascii="Times New Roman" w:eastAsia="Times New Roman" w:hAnsi="Times New Roman" w:cs="Times New Roman"/>
          <w:sz w:val="24"/>
          <w:szCs w:val="24"/>
        </w:rPr>
        <w:t>ассказ в картинках». Воплощение замысла. Чудо движения: увидеть и снять.</w:t>
      </w:r>
    </w:p>
    <w:p w:rsidR="00C97B23" w:rsidRPr="00D01350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Бесконечный мир </w:t>
      </w:r>
      <w:proofErr w:type="spellStart"/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кинематографа</w:t>
      </w:r>
      <w:proofErr w:type="gramStart"/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D01350">
        <w:rPr>
          <w:rFonts w:ascii="Times New Roman" w:eastAsia="Times New Roman" w:hAnsi="Times New Roman" w:cs="Times New Roman"/>
          <w:sz w:val="24"/>
          <w:szCs w:val="24"/>
        </w:rPr>
        <w:t>скусство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анимации или </w:t>
      </w:r>
      <w:proofErr w:type="spellStart"/>
      <w:r w:rsidRPr="00D01350">
        <w:rPr>
          <w:rFonts w:ascii="Times New Roman" w:eastAsia="Times New Roman" w:hAnsi="Times New Roman" w:cs="Times New Roman"/>
          <w:sz w:val="24"/>
          <w:szCs w:val="24"/>
        </w:rPr>
        <w:t>когдахудожник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больше, чем художник.</w:t>
      </w:r>
    </w:p>
    <w:p w:rsidR="00C97B23" w:rsidRPr="00F45686" w:rsidRDefault="00C97B23" w:rsidP="00F45686">
      <w:pPr>
        <w:tabs>
          <w:tab w:val="left" w:pos="45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Живые рисунки на твоём компьютере.</w:t>
      </w:r>
      <w:r w:rsidR="00F45686" w:rsidRPr="00F45686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C97B23" w:rsidRPr="00F45686" w:rsidRDefault="00C97B23" w:rsidP="00C97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5686">
        <w:rPr>
          <w:rFonts w:ascii="Times New Roman" w:eastAsia="Times New Roman" w:hAnsi="Times New Roman" w:cs="Times New Roman"/>
          <w:b/>
          <w:bCs/>
          <w:sz w:val="24"/>
          <w:szCs w:val="24"/>
        </w:rPr>
        <w:t>Телевидение — пространство культуры? Экран — искусство — зритель (7 часов)</w:t>
      </w:r>
    </w:p>
    <w:p w:rsidR="00C97B23" w:rsidRPr="00D01350" w:rsidRDefault="00C97B23" w:rsidP="00C97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Мир на экране: здесь и сейчас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. Информационная и художествен</w:t>
      </w:r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ная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природа телевизионного изображения.</w:t>
      </w:r>
    </w:p>
    <w:p w:rsidR="00C97B23" w:rsidRPr="00D01350" w:rsidRDefault="00C97B23" w:rsidP="00C97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Телевидение и документальное кино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D01350">
        <w:rPr>
          <w:rFonts w:ascii="Times New Roman" w:eastAsia="Times New Roman" w:hAnsi="Times New Roman" w:cs="Times New Roman"/>
          <w:sz w:val="24"/>
          <w:szCs w:val="24"/>
        </w:rPr>
        <w:t>Телевизионная</w:t>
      </w:r>
      <w:proofErr w:type="gramEnd"/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1350">
        <w:rPr>
          <w:rFonts w:ascii="Times New Roman" w:eastAsia="Times New Roman" w:hAnsi="Times New Roman" w:cs="Times New Roman"/>
          <w:sz w:val="24"/>
          <w:szCs w:val="24"/>
        </w:rPr>
        <w:t>документалистика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>: от видеосюжета до телерепортажа и очерка.</w:t>
      </w:r>
    </w:p>
    <w:p w:rsidR="00C97B23" w:rsidRPr="00D01350" w:rsidRDefault="00C97B23" w:rsidP="00C97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Жизнь  врасплох,  или  </w:t>
      </w:r>
      <w:proofErr w:type="spellStart"/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Киноглаз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97B23" w:rsidRPr="00D01350" w:rsidRDefault="00C97B23" w:rsidP="00C97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Телевидение, видео, Интернет… Что </w:t>
      </w:r>
      <w:proofErr w:type="spellStart"/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дальше</w:t>
      </w:r>
      <w:proofErr w:type="gramStart"/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?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D01350">
        <w:rPr>
          <w:rFonts w:ascii="Times New Roman" w:eastAsia="Times New Roman" w:hAnsi="Times New Roman" w:cs="Times New Roman"/>
          <w:sz w:val="24"/>
          <w:szCs w:val="24"/>
        </w:rPr>
        <w:t>овременныеформы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экранного языка.</w:t>
      </w:r>
    </w:p>
    <w:p w:rsidR="00C97B23" w:rsidRPr="00C97B23" w:rsidRDefault="00C97B23" w:rsidP="00C97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bCs/>
          <w:iCs/>
          <w:sz w:val="24"/>
          <w:szCs w:val="24"/>
        </w:rPr>
        <w:t>В  царстве  кривых  зеркал,  или  Вечные  истины  искусства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97B23" w:rsidRPr="00D01350" w:rsidRDefault="00C97B23" w:rsidP="003507FF">
      <w:pPr>
        <w:pStyle w:val="aa"/>
        <w:tabs>
          <w:tab w:val="left" w:pos="3375"/>
        </w:tabs>
        <w:spacing w:before="0" w:beforeAutospacing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C97B23" w:rsidRPr="00D01350" w:rsidRDefault="00C97B23" w:rsidP="00C97B23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97B23" w:rsidRDefault="00C97B23" w:rsidP="00C97B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7B23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с указанием количества часов, отводимых на освоение </w:t>
      </w:r>
    </w:p>
    <w:p w:rsidR="00C97B23" w:rsidRPr="00C97B23" w:rsidRDefault="00C97B23" w:rsidP="00C97B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7B23">
        <w:rPr>
          <w:rFonts w:ascii="Times New Roman" w:eastAsia="Times New Roman" w:hAnsi="Times New Roman" w:cs="Times New Roman"/>
          <w:b/>
          <w:sz w:val="24"/>
          <w:szCs w:val="24"/>
        </w:rPr>
        <w:t>каждой темы</w:t>
      </w:r>
    </w:p>
    <w:tbl>
      <w:tblPr>
        <w:tblStyle w:val="a3"/>
        <w:tblW w:w="10740" w:type="dxa"/>
        <w:tblLayout w:type="fixed"/>
        <w:tblLook w:val="04A0"/>
      </w:tblPr>
      <w:tblGrid>
        <w:gridCol w:w="490"/>
        <w:gridCol w:w="5005"/>
        <w:gridCol w:w="1559"/>
        <w:gridCol w:w="603"/>
        <w:gridCol w:w="603"/>
        <w:gridCol w:w="603"/>
        <w:gridCol w:w="603"/>
        <w:gridCol w:w="1274"/>
      </w:tblGrid>
      <w:tr w:rsidR="003507FF" w:rsidRPr="00D01350" w:rsidTr="003507FF">
        <w:trPr>
          <w:trHeight w:val="289"/>
        </w:trPr>
        <w:tc>
          <w:tcPr>
            <w:tcW w:w="490" w:type="dxa"/>
            <w:vMerge w:val="restart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005" w:type="dxa"/>
            <w:vMerge w:val="restart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Разделы (ч)</w:t>
            </w:r>
          </w:p>
        </w:tc>
        <w:tc>
          <w:tcPr>
            <w:tcW w:w="1559" w:type="dxa"/>
            <w:vMerge w:val="restart"/>
            <w:vAlign w:val="center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bCs/>
                <w:sz w:val="24"/>
                <w:szCs w:val="24"/>
              </w:rPr>
              <w:t>Примерная программа</w:t>
            </w:r>
          </w:p>
        </w:tc>
        <w:tc>
          <w:tcPr>
            <w:tcW w:w="2412" w:type="dxa"/>
            <w:gridSpan w:val="4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Классы (ч)</w:t>
            </w:r>
          </w:p>
        </w:tc>
        <w:tc>
          <w:tcPr>
            <w:tcW w:w="1274" w:type="dxa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558">
              <w:rPr>
                <w:rFonts w:ascii="Times New Roman" w:hAnsi="Times New Roman"/>
                <w:sz w:val="24"/>
                <w:szCs w:val="24"/>
              </w:rPr>
              <w:t>Основные направл</w:t>
            </w:r>
            <w:r w:rsidRPr="00043558">
              <w:rPr>
                <w:rFonts w:ascii="Times New Roman" w:hAnsi="Times New Roman"/>
                <w:sz w:val="24"/>
                <w:szCs w:val="24"/>
              </w:rPr>
              <w:t>е</w:t>
            </w:r>
            <w:r w:rsidRPr="00043558">
              <w:rPr>
                <w:rFonts w:ascii="Times New Roman" w:hAnsi="Times New Roman"/>
                <w:sz w:val="24"/>
                <w:szCs w:val="24"/>
              </w:rPr>
              <w:t>ния во</w:t>
            </w:r>
            <w:r w:rsidRPr="00043558">
              <w:rPr>
                <w:rFonts w:ascii="Times New Roman" w:hAnsi="Times New Roman"/>
                <w:sz w:val="24"/>
                <w:szCs w:val="24"/>
              </w:rPr>
              <w:t>с</w:t>
            </w:r>
            <w:r w:rsidRPr="00043558">
              <w:rPr>
                <w:rFonts w:ascii="Times New Roman" w:hAnsi="Times New Roman"/>
                <w:sz w:val="24"/>
                <w:szCs w:val="24"/>
              </w:rPr>
              <w:t>питател</w:t>
            </w:r>
            <w:r w:rsidRPr="00043558">
              <w:rPr>
                <w:rFonts w:ascii="Times New Roman" w:hAnsi="Times New Roman"/>
                <w:sz w:val="24"/>
                <w:szCs w:val="24"/>
              </w:rPr>
              <w:t>ь</w:t>
            </w:r>
            <w:r w:rsidRPr="00043558">
              <w:rPr>
                <w:rFonts w:ascii="Times New Roman" w:hAnsi="Times New Roman"/>
                <w:sz w:val="24"/>
                <w:szCs w:val="24"/>
              </w:rPr>
              <w:t>ной раб</w:t>
            </w:r>
            <w:r w:rsidRPr="00043558">
              <w:rPr>
                <w:rFonts w:ascii="Times New Roman" w:hAnsi="Times New Roman"/>
                <w:sz w:val="24"/>
                <w:szCs w:val="24"/>
              </w:rPr>
              <w:t>о</w:t>
            </w:r>
            <w:r w:rsidRPr="00043558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</w:tr>
      <w:tr w:rsidR="003507FF" w:rsidRPr="00D01350" w:rsidTr="003507FF">
        <w:trPr>
          <w:trHeight w:val="138"/>
        </w:trPr>
        <w:tc>
          <w:tcPr>
            <w:tcW w:w="490" w:type="dxa"/>
            <w:vMerge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05" w:type="dxa"/>
            <w:vMerge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4" w:type="dxa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507FF" w:rsidRPr="00D01350" w:rsidTr="003507FF">
        <w:trPr>
          <w:trHeight w:val="269"/>
        </w:trPr>
        <w:tc>
          <w:tcPr>
            <w:tcW w:w="490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5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Древние корни народного искусства (8 часов).</w:t>
            </w:r>
          </w:p>
        </w:tc>
        <w:tc>
          <w:tcPr>
            <w:tcW w:w="1559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3507FF" w:rsidRPr="00D01350" w:rsidRDefault="003507FF" w:rsidP="003507F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</w:tr>
      <w:tr w:rsidR="003507FF" w:rsidRPr="00D01350" w:rsidTr="003507FF">
        <w:trPr>
          <w:trHeight w:val="269"/>
        </w:trPr>
        <w:tc>
          <w:tcPr>
            <w:tcW w:w="490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5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Связь времен в народном искусстве (8 часов).</w:t>
            </w:r>
          </w:p>
        </w:tc>
        <w:tc>
          <w:tcPr>
            <w:tcW w:w="1559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3507FF" w:rsidRDefault="003507FF">
            <w:r w:rsidRPr="00F1626D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</w:tr>
      <w:tr w:rsidR="003507FF" w:rsidRPr="00D01350" w:rsidTr="003507FF">
        <w:trPr>
          <w:trHeight w:val="269"/>
        </w:trPr>
        <w:tc>
          <w:tcPr>
            <w:tcW w:w="490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05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Декор - человек, общество, время (11 часов).</w:t>
            </w:r>
          </w:p>
        </w:tc>
        <w:tc>
          <w:tcPr>
            <w:tcW w:w="1559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3507FF" w:rsidRDefault="003507FF">
            <w:r w:rsidRPr="00F1626D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</w:tr>
      <w:tr w:rsidR="003507FF" w:rsidRPr="00D01350" w:rsidTr="003507FF">
        <w:trPr>
          <w:trHeight w:val="269"/>
        </w:trPr>
        <w:tc>
          <w:tcPr>
            <w:tcW w:w="490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05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Декоративное искусство в современном мире (7 часов).</w:t>
            </w:r>
          </w:p>
        </w:tc>
        <w:tc>
          <w:tcPr>
            <w:tcW w:w="1559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3507FF" w:rsidRDefault="003507FF">
            <w:r w:rsidRPr="00F1626D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</w:tr>
      <w:tr w:rsidR="003507FF" w:rsidRPr="00D01350" w:rsidTr="003507FF">
        <w:trPr>
          <w:trHeight w:val="519"/>
        </w:trPr>
        <w:tc>
          <w:tcPr>
            <w:tcW w:w="490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05" w:type="dxa"/>
          </w:tcPr>
          <w:p w:rsidR="003507FF" w:rsidRPr="00D01350" w:rsidRDefault="003507FF" w:rsidP="00593E03">
            <w:pPr>
              <w:tabs>
                <w:tab w:val="left" w:pos="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Виды изобразительного искусства и основы образного языка (8 часов)</w:t>
            </w:r>
          </w:p>
        </w:tc>
        <w:tc>
          <w:tcPr>
            <w:tcW w:w="1559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3507FF" w:rsidRDefault="003507FF">
            <w:r w:rsidRPr="00F1626D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</w:tr>
      <w:tr w:rsidR="003507FF" w:rsidRPr="00D01350" w:rsidTr="003507FF">
        <w:trPr>
          <w:trHeight w:val="289"/>
        </w:trPr>
        <w:tc>
          <w:tcPr>
            <w:tcW w:w="490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05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Мир наших вещей. Натюрморт (8 часов)</w:t>
            </w:r>
          </w:p>
        </w:tc>
        <w:tc>
          <w:tcPr>
            <w:tcW w:w="1559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3507FF" w:rsidRDefault="003507FF">
            <w:r w:rsidRPr="00F1626D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</w:tr>
      <w:tr w:rsidR="003507FF" w:rsidRPr="00D01350" w:rsidTr="003507FF">
        <w:trPr>
          <w:trHeight w:val="269"/>
        </w:trPr>
        <w:tc>
          <w:tcPr>
            <w:tcW w:w="490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05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Вглядываясь в человека. Портрет (11 часов)</w:t>
            </w:r>
          </w:p>
        </w:tc>
        <w:tc>
          <w:tcPr>
            <w:tcW w:w="1559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3507FF" w:rsidRDefault="003507FF">
            <w:r w:rsidRPr="00F1626D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</w:tr>
      <w:tr w:rsidR="003507FF" w:rsidRPr="00D01350" w:rsidTr="003507FF">
        <w:trPr>
          <w:trHeight w:val="269"/>
        </w:trPr>
        <w:tc>
          <w:tcPr>
            <w:tcW w:w="490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05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Человек и пространство. Пейзаж  (7 часов)</w:t>
            </w:r>
          </w:p>
        </w:tc>
        <w:tc>
          <w:tcPr>
            <w:tcW w:w="1559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3507FF" w:rsidRDefault="003507FF">
            <w:r w:rsidRPr="00F1626D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</w:tr>
      <w:tr w:rsidR="003507FF" w:rsidRPr="00D01350" w:rsidTr="003507FF">
        <w:trPr>
          <w:trHeight w:val="519"/>
        </w:trPr>
        <w:tc>
          <w:tcPr>
            <w:tcW w:w="490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05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Художник – дизайн – архитектура. Искусство композиции – основа дизайна и архитектуры (8 часов)</w:t>
            </w:r>
          </w:p>
        </w:tc>
        <w:tc>
          <w:tcPr>
            <w:tcW w:w="1559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3507FF" w:rsidRDefault="003507FF">
            <w:r w:rsidRPr="00F1626D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</w:tr>
      <w:tr w:rsidR="003507FF" w:rsidRPr="00D01350" w:rsidTr="003507FF">
        <w:trPr>
          <w:trHeight w:val="519"/>
        </w:trPr>
        <w:tc>
          <w:tcPr>
            <w:tcW w:w="490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05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В мире вещей и зданий. Художественный язык конструктивных искусств (8 часов)</w:t>
            </w:r>
          </w:p>
        </w:tc>
        <w:tc>
          <w:tcPr>
            <w:tcW w:w="1559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3507FF" w:rsidRDefault="003507FF">
            <w:r w:rsidRPr="00F1626D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</w:tr>
      <w:tr w:rsidR="003507FF" w:rsidRPr="00D01350" w:rsidTr="003507FF">
        <w:trPr>
          <w:trHeight w:val="519"/>
        </w:trPr>
        <w:tc>
          <w:tcPr>
            <w:tcW w:w="490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05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Город и человек. Социальное значение диза</w:t>
            </w: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на и архитектуры в жизни человека  (11 часов)</w:t>
            </w:r>
          </w:p>
        </w:tc>
        <w:tc>
          <w:tcPr>
            <w:tcW w:w="1559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3507FF" w:rsidRDefault="003507FF">
            <w:r w:rsidRPr="00F1626D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</w:tr>
      <w:tr w:rsidR="003507FF" w:rsidRPr="00D01350" w:rsidTr="003507FF">
        <w:trPr>
          <w:trHeight w:val="519"/>
        </w:trPr>
        <w:tc>
          <w:tcPr>
            <w:tcW w:w="490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005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Человек в зеркале дизайна и архитектуры. Образ жизни и индивидуальное проектиров</w:t>
            </w: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ние (7 часов)</w:t>
            </w:r>
          </w:p>
        </w:tc>
        <w:tc>
          <w:tcPr>
            <w:tcW w:w="1559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</w:tcPr>
          <w:p w:rsidR="003507FF" w:rsidRDefault="003507FF">
            <w:r w:rsidRPr="00F1626D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</w:tr>
      <w:tr w:rsidR="003507FF" w:rsidRPr="00D01350" w:rsidTr="003507FF">
        <w:trPr>
          <w:trHeight w:val="519"/>
        </w:trPr>
        <w:tc>
          <w:tcPr>
            <w:tcW w:w="490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05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Художник и искусство театра. Роль изобр</w:t>
            </w: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жения в синтетических искусствах (8ч)</w:t>
            </w:r>
          </w:p>
        </w:tc>
        <w:tc>
          <w:tcPr>
            <w:tcW w:w="1559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4" w:type="dxa"/>
          </w:tcPr>
          <w:p w:rsidR="003507FF" w:rsidRDefault="003507FF">
            <w:r w:rsidRPr="00F1626D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</w:tr>
      <w:tr w:rsidR="003507FF" w:rsidRPr="00D01350" w:rsidTr="003507FF">
        <w:trPr>
          <w:trHeight w:val="538"/>
        </w:trPr>
        <w:tc>
          <w:tcPr>
            <w:tcW w:w="490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05" w:type="dxa"/>
          </w:tcPr>
          <w:p w:rsidR="003507FF" w:rsidRPr="00D01350" w:rsidRDefault="003507FF" w:rsidP="00593E03">
            <w:pPr>
              <w:tabs>
                <w:tab w:val="left" w:pos="113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Эстафета искусств: от рисунка к фотографии</w:t>
            </w:r>
          </w:p>
          <w:p w:rsidR="003507FF" w:rsidRPr="00D01350" w:rsidRDefault="003507FF" w:rsidP="00593E03">
            <w:pPr>
              <w:tabs>
                <w:tab w:val="left" w:pos="113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Эволюция изобразительных искусств и те</w:t>
            </w: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нологий (8 ч)</w:t>
            </w:r>
          </w:p>
        </w:tc>
        <w:tc>
          <w:tcPr>
            <w:tcW w:w="1559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4" w:type="dxa"/>
          </w:tcPr>
          <w:p w:rsidR="003507FF" w:rsidRDefault="003507FF">
            <w:r w:rsidRPr="00F1626D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</w:tr>
      <w:tr w:rsidR="003507FF" w:rsidRPr="00D01350" w:rsidTr="003507FF">
        <w:trPr>
          <w:trHeight w:val="519"/>
        </w:trPr>
        <w:tc>
          <w:tcPr>
            <w:tcW w:w="490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05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Фильм — творец и зритель. Что мы знаем об искусстве кино? (12 ч)</w:t>
            </w:r>
          </w:p>
        </w:tc>
        <w:tc>
          <w:tcPr>
            <w:tcW w:w="1559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4" w:type="dxa"/>
          </w:tcPr>
          <w:p w:rsidR="003507FF" w:rsidRDefault="003507FF">
            <w:r w:rsidRPr="00F1626D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</w:tr>
      <w:tr w:rsidR="003507FF" w:rsidRPr="00D01350" w:rsidTr="003507FF">
        <w:trPr>
          <w:trHeight w:val="519"/>
        </w:trPr>
        <w:tc>
          <w:tcPr>
            <w:tcW w:w="490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 xml:space="preserve">16 </w:t>
            </w:r>
          </w:p>
        </w:tc>
        <w:tc>
          <w:tcPr>
            <w:tcW w:w="5005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Телевидение — пространство культуры?</w:t>
            </w:r>
          </w:p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Экран — искусство — зритель (7 ч)</w:t>
            </w:r>
          </w:p>
        </w:tc>
        <w:tc>
          <w:tcPr>
            <w:tcW w:w="1559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4" w:type="dxa"/>
          </w:tcPr>
          <w:p w:rsidR="003507FF" w:rsidRDefault="003507FF">
            <w:r w:rsidRPr="00F1626D">
              <w:rPr>
                <w:rFonts w:ascii="Times New Roman" w:eastAsia="Times New Roman" w:hAnsi="Times New Roman"/>
                <w:sz w:val="24"/>
                <w:szCs w:val="24"/>
              </w:rPr>
              <w:t>1,8</w:t>
            </w:r>
          </w:p>
        </w:tc>
      </w:tr>
      <w:tr w:rsidR="003507FF" w:rsidRPr="00D01350" w:rsidTr="003507FF">
        <w:trPr>
          <w:trHeight w:val="519"/>
        </w:trPr>
        <w:tc>
          <w:tcPr>
            <w:tcW w:w="490" w:type="dxa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05" w:type="dxa"/>
            <w:vAlign w:val="center"/>
          </w:tcPr>
          <w:p w:rsidR="003507FF" w:rsidRPr="00D01350" w:rsidRDefault="003507FF" w:rsidP="00593E0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412" w:type="dxa"/>
            <w:gridSpan w:val="4"/>
            <w:vAlign w:val="center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0135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4" w:type="dxa"/>
          </w:tcPr>
          <w:p w:rsidR="003507FF" w:rsidRPr="00D01350" w:rsidRDefault="003507FF" w:rsidP="00593E0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507FF" w:rsidRDefault="003507FF" w:rsidP="003507FF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4" w:name="_GoBack"/>
      <w:bookmarkEnd w:id="4"/>
    </w:p>
    <w:p w:rsidR="00F66410" w:rsidRPr="00D01350" w:rsidRDefault="00F66410" w:rsidP="00D01350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350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предмета.</w:t>
      </w:r>
    </w:p>
    <w:p w:rsidR="00F66410" w:rsidRPr="00D01350" w:rsidRDefault="00F66410" w:rsidP="00D01350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Освоение изобразительного искусства в основной школе - продолжение художественно-эстетического образования, воспитания учащихся в начальной школе и опирается на полученный ими художественный опыт. </w:t>
      </w:r>
    </w:p>
    <w:p w:rsidR="00F66410" w:rsidRPr="00D01350" w:rsidRDefault="00F66410" w:rsidP="00D01350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 Тема 5 класса - «Декоративно-прикладное искусство в жизни человека» </w:t>
      </w:r>
      <w:proofErr w:type="gramStart"/>
      <w:r w:rsidRPr="00D01350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Pr="00D01350">
        <w:rPr>
          <w:rFonts w:ascii="Times New Roman" w:hAnsi="Times New Roman" w:cs="Times New Roman"/>
          <w:sz w:val="24"/>
          <w:szCs w:val="24"/>
        </w:rPr>
        <w:t>освящена изучению группы декоративных искусств, в которых сильна связь с фольклором, с народными корнями искусства. Здесь в на</w:t>
      </w:r>
      <w:r w:rsidRPr="00D01350">
        <w:rPr>
          <w:rFonts w:ascii="Times New Roman" w:hAnsi="Times New Roman" w:cs="Times New Roman"/>
          <w:sz w:val="24"/>
          <w:szCs w:val="24"/>
        </w:rPr>
        <w:t>и</w:t>
      </w:r>
      <w:r w:rsidRPr="00D01350">
        <w:rPr>
          <w:rFonts w:ascii="Times New Roman" w:hAnsi="Times New Roman" w:cs="Times New Roman"/>
          <w:sz w:val="24"/>
          <w:szCs w:val="24"/>
        </w:rPr>
        <w:t>большей степени раскрывается присущий детству наивно-декоративный язык изображения, и непосредстве</w:t>
      </w:r>
      <w:r w:rsidRPr="00D01350">
        <w:rPr>
          <w:rFonts w:ascii="Times New Roman" w:hAnsi="Times New Roman" w:cs="Times New Roman"/>
          <w:sz w:val="24"/>
          <w:szCs w:val="24"/>
        </w:rPr>
        <w:t>н</w:t>
      </w:r>
      <w:r w:rsidRPr="00D01350">
        <w:rPr>
          <w:rFonts w:ascii="Times New Roman" w:hAnsi="Times New Roman" w:cs="Times New Roman"/>
          <w:sz w:val="24"/>
          <w:szCs w:val="24"/>
        </w:rPr>
        <w:t>ная образность, игровая атмосфера, присущая как народным формам, так и декоративным функциям искусства в современной жизни. Осуществление программы этого года обучения предполагает акцент на местные худ</w:t>
      </w:r>
      <w:r w:rsidRPr="00D01350">
        <w:rPr>
          <w:rFonts w:ascii="Times New Roman" w:hAnsi="Times New Roman" w:cs="Times New Roman"/>
          <w:sz w:val="24"/>
          <w:szCs w:val="24"/>
        </w:rPr>
        <w:t>о</w:t>
      </w:r>
      <w:r w:rsidRPr="00D01350">
        <w:rPr>
          <w:rFonts w:ascii="Times New Roman" w:hAnsi="Times New Roman" w:cs="Times New Roman"/>
          <w:sz w:val="24"/>
          <w:szCs w:val="24"/>
        </w:rPr>
        <w:t>жественные традиции и конкретные промыслы. Для формирования мировоззрения подростков особенно важно знакомство с народным, крестьянским декоративным искусством, которое наиболее полно хранит и передаёт новым поколениям национальные традиции, выработанные народом формы эстетического отношения к миру.</w:t>
      </w:r>
    </w:p>
    <w:p w:rsidR="00F66410" w:rsidRPr="00D01350" w:rsidRDefault="00F66410" w:rsidP="00D01350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Образный язык декоративного искусства имеет свои особенности. Цвет и форма в декоративном иску</w:t>
      </w:r>
      <w:r w:rsidRPr="00D01350">
        <w:rPr>
          <w:rFonts w:ascii="Times New Roman" w:hAnsi="Times New Roman" w:cs="Times New Roman"/>
          <w:sz w:val="24"/>
          <w:szCs w:val="24"/>
        </w:rPr>
        <w:t>с</w:t>
      </w:r>
      <w:r w:rsidRPr="00D01350">
        <w:rPr>
          <w:rFonts w:ascii="Times New Roman" w:hAnsi="Times New Roman" w:cs="Times New Roman"/>
          <w:sz w:val="24"/>
          <w:szCs w:val="24"/>
        </w:rPr>
        <w:t>стве часто имеют символичное значение.  Чувство гармонии и чувство материала особенно успешно можно развить у школьников в процессе изучения цветовых и линейных ритмов, композиционная стройность пост</w:t>
      </w:r>
      <w:r w:rsidRPr="00D01350">
        <w:rPr>
          <w:rFonts w:ascii="Times New Roman" w:hAnsi="Times New Roman" w:cs="Times New Roman"/>
          <w:sz w:val="24"/>
          <w:szCs w:val="24"/>
        </w:rPr>
        <w:t>е</w:t>
      </w:r>
      <w:r w:rsidRPr="00D01350">
        <w:rPr>
          <w:rFonts w:ascii="Times New Roman" w:hAnsi="Times New Roman" w:cs="Times New Roman"/>
          <w:sz w:val="24"/>
          <w:szCs w:val="24"/>
        </w:rPr>
        <w:t>пенно осваивается учащимися от урока к уроку.</w:t>
      </w:r>
    </w:p>
    <w:p w:rsidR="00F66410" w:rsidRPr="00D01350" w:rsidRDefault="00F66410" w:rsidP="00D01350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Именно поэтому выработка у школьников способности чувствовать и понимать эстетические начала декоративного искусства, осознавать единство функционального и эстетического значения вещи важно для формирования культуры быта нашего народа, культуры его труда, культуры человеческих отношений.</w:t>
      </w:r>
    </w:p>
    <w:p w:rsidR="00F66410" w:rsidRPr="00D01350" w:rsidRDefault="00F66410" w:rsidP="00D0135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          Тема 6 и 7 классов - «Изобразительное искусство в жизни человека»- посвящена изучению собственно изобразительного искусства. У учащихся формируются основы грамотности художественного изображения (рисунок, живопись), понимание основ изобразительного языка. Изучая язык искусства, мы сталкиваемся с его бесконечной изменчивостью в истории искусства. В свою очередь, изучая изменения языка искусства, измен</w:t>
      </w:r>
      <w:r w:rsidRPr="00D01350">
        <w:rPr>
          <w:rFonts w:ascii="Times New Roman" w:hAnsi="Times New Roman" w:cs="Times New Roman"/>
          <w:sz w:val="24"/>
          <w:szCs w:val="24"/>
        </w:rPr>
        <w:t>е</w:t>
      </w:r>
      <w:r w:rsidRPr="00D01350">
        <w:rPr>
          <w:rFonts w:ascii="Times New Roman" w:hAnsi="Times New Roman" w:cs="Times New Roman"/>
          <w:sz w:val="24"/>
          <w:szCs w:val="24"/>
        </w:rPr>
        <w:t>ния как будто бы внешние, мы на самом деле проникаем в сложные духовные процессы, происходящие в о</w:t>
      </w:r>
      <w:r w:rsidRPr="00D01350">
        <w:rPr>
          <w:rFonts w:ascii="Times New Roman" w:hAnsi="Times New Roman" w:cs="Times New Roman"/>
          <w:sz w:val="24"/>
          <w:szCs w:val="24"/>
        </w:rPr>
        <w:t>б</w:t>
      </w:r>
      <w:r w:rsidRPr="00D01350">
        <w:rPr>
          <w:rFonts w:ascii="Times New Roman" w:hAnsi="Times New Roman" w:cs="Times New Roman"/>
          <w:sz w:val="24"/>
          <w:szCs w:val="24"/>
        </w:rPr>
        <w:t>ществе и его культуре.</w:t>
      </w:r>
    </w:p>
    <w:p w:rsidR="00F66410" w:rsidRPr="00D01350" w:rsidRDefault="00F66410" w:rsidP="00D0135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bCs/>
          <w:sz w:val="24"/>
          <w:szCs w:val="24"/>
        </w:rPr>
        <w:t xml:space="preserve">Тема 8 класса - </w:t>
      </w:r>
      <w:r w:rsidRPr="00D01350">
        <w:rPr>
          <w:rFonts w:ascii="Times New Roman" w:hAnsi="Times New Roman" w:cs="Times New Roman"/>
          <w:sz w:val="24"/>
          <w:szCs w:val="24"/>
        </w:rPr>
        <w:t xml:space="preserve"> «Дизайн и архитектура в жизни человека</w:t>
      </w:r>
      <w:r w:rsidRPr="00D01350">
        <w:rPr>
          <w:rFonts w:ascii="Times New Roman" w:hAnsi="Times New Roman" w:cs="Times New Roman"/>
          <w:bCs/>
          <w:sz w:val="24"/>
          <w:szCs w:val="24"/>
        </w:rPr>
        <w:t xml:space="preserve">» - посвящена </w:t>
      </w:r>
      <w:r w:rsidRPr="00D01350">
        <w:rPr>
          <w:rFonts w:ascii="Times New Roman" w:hAnsi="Times New Roman" w:cs="Times New Roman"/>
          <w:sz w:val="24"/>
          <w:szCs w:val="24"/>
        </w:rPr>
        <w:t>содержанию и языку двух видов конс</w:t>
      </w:r>
      <w:r w:rsidRPr="00D01350">
        <w:rPr>
          <w:rFonts w:ascii="Times New Roman" w:hAnsi="Times New Roman" w:cs="Times New Roman"/>
          <w:sz w:val="24"/>
          <w:szCs w:val="24"/>
        </w:rPr>
        <w:t>т</w:t>
      </w:r>
      <w:r w:rsidRPr="00D01350">
        <w:rPr>
          <w:rFonts w:ascii="Times New Roman" w:hAnsi="Times New Roman" w:cs="Times New Roman"/>
          <w:sz w:val="24"/>
          <w:szCs w:val="24"/>
        </w:rPr>
        <w:t xml:space="preserve">руктивных искусств – дизайну и архитектуре, их месту в </w:t>
      </w:r>
      <w:proofErr w:type="spellStart"/>
      <w:r w:rsidRPr="00D01350">
        <w:rPr>
          <w:rFonts w:ascii="Times New Roman" w:hAnsi="Times New Roman" w:cs="Times New Roman"/>
          <w:sz w:val="24"/>
          <w:szCs w:val="24"/>
        </w:rPr>
        <w:t>семьеуже</w:t>
      </w:r>
      <w:proofErr w:type="spellEnd"/>
      <w:r w:rsidRPr="00D01350">
        <w:rPr>
          <w:rFonts w:ascii="Times New Roman" w:hAnsi="Times New Roman" w:cs="Times New Roman"/>
          <w:sz w:val="24"/>
          <w:szCs w:val="24"/>
        </w:rPr>
        <w:t xml:space="preserve"> знакомых нам искусств (изобразительное и декоративно-прикладное искусство). </w:t>
      </w:r>
      <w:proofErr w:type="spellStart"/>
      <w:r w:rsidRPr="00D01350">
        <w:rPr>
          <w:rFonts w:ascii="Times New Roman" w:hAnsi="Times New Roman" w:cs="Times New Roman"/>
          <w:sz w:val="24"/>
          <w:szCs w:val="24"/>
        </w:rPr>
        <w:t>Всевиды</w:t>
      </w:r>
      <w:proofErr w:type="spellEnd"/>
      <w:r w:rsidRPr="00D01350">
        <w:rPr>
          <w:rFonts w:ascii="Times New Roman" w:hAnsi="Times New Roman" w:cs="Times New Roman"/>
          <w:sz w:val="24"/>
          <w:szCs w:val="24"/>
        </w:rPr>
        <w:t xml:space="preserve"> пространственных искусств </w:t>
      </w:r>
      <w:proofErr w:type="gramStart"/>
      <w:r w:rsidRPr="00D01350">
        <w:rPr>
          <w:rFonts w:ascii="Times New Roman" w:hAnsi="Times New Roman" w:cs="Times New Roman"/>
          <w:sz w:val="24"/>
          <w:szCs w:val="24"/>
        </w:rPr>
        <w:t>связаны</w:t>
      </w:r>
      <w:proofErr w:type="gramEnd"/>
      <w:r w:rsidRPr="00D01350">
        <w:rPr>
          <w:rFonts w:ascii="Times New Roman" w:hAnsi="Times New Roman" w:cs="Times New Roman"/>
          <w:sz w:val="24"/>
          <w:szCs w:val="24"/>
        </w:rPr>
        <w:t xml:space="preserve"> многими общими формами выразительных средств и жизненных функций. Между ними нет непроходимых границ, но возникли они в разное время и связаны с разными сторонами жизни общества.</w:t>
      </w:r>
    </w:p>
    <w:p w:rsidR="00F66410" w:rsidRPr="00D01350" w:rsidRDefault="00F66410" w:rsidP="00D01350">
      <w:pPr>
        <w:shd w:val="clear" w:color="auto" w:fill="FFFFFF"/>
        <w:spacing w:after="0" w:line="24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1350">
        <w:rPr>
          <w:rFonts w:ascii="Times New Roman" w:hAnsi="Times New Roman" w:cs="Times New Roman"/>
          <w:sz w:val="24"/>
          <w:szCs w:val="24"/>
        </w:rPr>
        <w:t>Художественная деятельность школьников на уроках находит разнообразные формы выражения: из</w:t>
      </w:r>
      <w:r w:rsidRPr="00D01350">
        <w:rPr>
          <w:rFonts w:ascii="Times New Roman" w:hAnsi="Times New Roman" w:cs="Times New Roman"/>
          <w:sz w:val="24"/>
          <w:szCs w:val="24"/>
        </w:rPr>
        <w:t>о</w:t>
      </w:r>
      <w:r w:rsidRPr="00D01350">
        <w:rPr>
          <w:rFonts w:ascii="Times New Roman" w:hAnsi="Times New Roman" w:cs="Times New Roman"/>
          <w:sz w:val="24"/>
          <w:szCs w:val="24"/>
        </w:rPr>
        <w:t>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</w:t>
      </w:r>
      <w:r w:rsidRPr="00D01350">
        <w:rPr>
          <w:rFonts w:ascii="Times New Roman" w:hAnsi="Times New Roman" w:cs="Times New Roman"/>
          <w:sz w:val="24"/>
          <w:szCs w:val="24"/>
        </w:rPr>
        <w:t>е</w:t>
      </w:r>
      <w:r w:rsidRPr="00D01350">
        <w:rPr>
          <w:rFonts w:ascii="Times New Roman" w:hAnsi="Times New Roman" w:cs="Times New Roman"/>
          <w:sz w:val="24"/>
          <w:szCs w:val="24"/>
        </w:rPr>
        <w:t>зультатов коллективного творчества и индивидуальной работы на уроках; изучение художественного насл</w:t>
      </w:r>
      <w:r w:rsidRPr="00D01350">
        <w:rPr>
          <w:rFonts w:ascii="Times New Roman" w:hAnsi="Times New Roman" w:cs="Times New Roman"/>
          <w:sz w:val="24"/>
          <w:szCs w:val="24"/>
        </w:rPr>
        <w:t>е</w:t>
      </w:r>
      <w:r w:rsidRPr="00D01350">
        <w:rPr>
          <w:rFonts w:ascii="Times New Roman" w:hAnsi="Times New Roman" w:cs="Times New Roman"/>
          <w:sz w:val="24"/>
          <w:szCs w:val="24"/>
        </w:rPr>
        <w:t>дия; подбор иллюстративного материала к изучаемым темам;</w:t>
      </w:r>
      <w:proofErr w:type="gramEnd"/>
      <w:r w:rsidRPr="00D01350">
        <w:rPr>
          <w:rFonts w:ascii="Times New Roman" w:hAnsi="Times New Roman" w:cs="Times New Roman"/>
          <w:sz w:val="24"/>
          <w:szCs w:val="24"/>
        </w:rPr>
        <w:t xml:space="preserve"> прослушивание музыкальных и литературных произведений (народных, классических, современных).</w:t>
      </w:r>
    </w:p>
    <w:p w:rsidR="00F66410" w:rsidRPr="00D01350" w:rsidRDefault="00F66410" w:rsidP="00D013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          Искусство обостряет способность чувствовать, сопереживать, входить в чужие миры, учит живому ощ</w:t>
      </w:r>
      <w:r w:rsidRPr="00D01350">
        <w:rPr>
          <w:rFonts w:ascii="Times New Roman" w:hAnsi="Times New Roman" w:cs="Times New Roman"/>
          <w:sz w:val="24"/>
          <w:szCs w:val="24"/>
        </w:rPr>
        <w:t>у</w:t>
      </w:r>
      <w:r w:rsidRPr="00D01350">
        <w:rPr>
          <w:rFonts w:ascii="Times New Roman" w:hAnsi="Times New Roman" w:cs="Times New Roman"/>
          <w:sz w:val="24"/>
          <w:szCs w:val="24"/>
        </w:rPr>
        <w:t>щению жизни, даёт возможность проникнуть в иной человеческий опыт и этим преображает жизнь собстве</w:t>
      </w:r>
      <w:r w:rsidRPr="00D01350">
        <w:rPr>
          <w:rFonts w:ascii="Times New Roman" w:hAnsi="Times New Roman" w:cs="Times New Roman"/>
          <w:sz w:val="24"/>
          <w:szCs w:val="24"/>
        </w:rPr>
        <w:t>н</w:t>
      </w:r>
      <w:r w:rsidRPr="00D01350">
        <w:rPr>
          <w:rFonts w:ascii="Times New Roman" w:hAnsi="Times New Roman" w:cs="Times New Roman"/>
          <w:sz w:val="24"/>
          <w:szCs w:val="24"/>
        </w:rPr>
        <w:t xml:space="preserve">ную. Понимание искусства – это большая работа, требующая и знаний и умений. </w:t>
      </w:r>
    </w:p>
    <w:p w:rsidR="00F66410" w:rsidRPr="00D01350" w:rsidRDefault="00F66410" w:rsidP="00D01350">
      <w:pPr>
        <w:shd w:val="clear" w:color="auto" w:fill="FFFFFF"/>
        <w:spacing w:after="0" w:line="24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6410" w:rsidRPr="00D01350" w:rsidRDefault="00F66410" w:rsidP="00D01350">
      <w:pPr>
        <w:shd w:val="clear" w:color="auto" w:fill="FFFFFF"/>
        <w:spacing w:after="0" w:line="24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6410" w:rsidRPr="00D01350" w:rsidRDefault="00F66410" w:rsidP="00D01350">
      <w:pPr>
        <w:shd w:val="clear" w:color="auto" w:fill="FFFFFF"/>
        <w:spacing w:after="0" w:line="24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6410" w:rsidRPr="00D01350" w:rsidRDefault="00F66410" w:rsidP="00D01350">
      <w:pPr>
        <w:shd w:val="clear" w:color="auto" w:fill="FFFFFF"/>
        <w:spacing w:after="0" w:line="24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8074D" w:rsidRDefault="00B8074D" w:rsidP="00C97B23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97B23" w:rsidRPr="00C97B23" w:rsidRDefault="00C97B23" w:rsidP="00C97B23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91DF5" w:rsidRPr="00D01350" w:rsidRDefault="00291DF5" w:rsidP="00D01350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50F93" w:rsidRPr="00C97B23" w:rsidRDefault="00150F93" w:rsidP="00D01350">
      <w:pPr>
        <w:pStyle w:val="a5"/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C97B23">
        <w:rPr>
          <w:rFonts w:ascii="Times New Roman" w:hAnsi="Times New Roman"/>
          <w:b/>
          <w:bCs/>
          <w:kern w:val="2"/>
          <w:sz w:val="24"/>
          <w:szCs w:val="24"/>
        </w:rPr>
        <w:t>5 КЛАСС</w:t>
      </w:r>
    </w:p>
    <w:p w:rsidR="00150F93" w:rsidRPr="00C97B23" w:rsidRDefault="00150F93" w:rsidP="00D013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b/>
          <w:bCs/>
          <w:smallCaps/>
          <w:kern w:val="2"/>
          <w:sz w:val="24"/>
          <w:szCs w:val="24"/>
        </w:rPr>
      </w:pPr>
      <w:r w:rsidRPr="00C97B23">
        <w:rPr>
          <w:rFonts w:ascii="Times New Roman" w:hAnsi="Times New Roman" w:cs="Times New Roman"/>
          <w:b/>
          <w:smallCaps/>
          <w:kern w:val="2"/>
          <w:sz w:val="24"/>
          <w:szCs w:val="24"/>
        </w:rPr>
        <w:t xml:space="preserve">           «ДЕКОРАТИВНО-ПРИКЛАДНОЕ ИСКУССТВО И ЧЕЛОВЕК»</w:t>
      </w:r>
      <w:r w:rsidRPr="00C97B23">
        <w:rPr>
          <w:rStyle w:val="small"/>
          <w:rFonts w:ascii="Times New Roman" w:hAnsi="Times New Roman" w:cs="Times New Roman"/>
          <w:b/>
          <w:bCs/>
          <w:kern w:val="2"/>
          <w:sz w:val="24"/>
          <w:szCs w:val="24"/>
        </w:rPr>
        <w:t>35 часов</w:t>
      </w:r>
    </w:p>
    <w:p w:rsidR="00150F93" w:rsidRPr="00D01350" w:rsidRDefault="00150F93" w:rsidP="00D01350">
      <w:pPr>
        <w:pStyle w:val="a4"/>
        <w:spacing w:before="0" w:beforeAutospacing="0" w:after="0" w:afterAutospacing="0" w:line="240" w:lineRule="atLeast"/>
        <w:jc w:val="both"/>
        <w:rPr>
          <w:kern w:val="2"/>
        </w:rPr>
      </w:pPr>
      <w:r w:rsidRPr="00D01350">
        <w:rPr>
          <w:rStyle w:val="small"/>
          <w:kern w:val="2"/>
        </w:rPr>
        <w:t>В соответствии с требованиями Федерального государственного образовательного стандарта программа для  5 класса ориентирована на освоение содержания  и языка группы декоративных искусств, наиболее связанных с повседневной жизнью и бытом каждого человека, связь с фольклором и сказкой, с национальными и народн</w:t>
      </w:r>
      <w:r w:rsidRPr="00D01350">
        <w:rPr>
          <w:rStyle w:val="small"/>
          <w:kern w:val="2"/>
        </w:rPr>
        <w:t>ы</w:t>
      </w:r>
      <w:r w:rsidRPr="00D01350">
        <w:rPr>
          <w:rStyle w:val="small"/>
          <w:kern w:val="2"/>
        </w:rPr>
        <w:t>ми корнями декоративного искусства.</w:t>
      </w:r>
    </w:p>
    <w:p w:rsidR="00150F93" w:rsidRPr="00D01350" w:rsidRDefault="00150F93" w:rsidP="00D01350">
      <w:pPr>
        <w:shd w:val="clear" w:color="auto" w:fill="FFFFFF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D01350">
        <w:rPr>
          <w:rFonts w:ascii="Times New Roman" w:hAnsi="Times New Roman" w:cs="Times New Roman"/>
          <w:bCs/>
          <w:kern w:val="2"/>
          <w:sz w:val="24"/>
          <w:szCs w:val="24"/>
        </w:rPr>
        <w:t>Древние корни народного искусства. (9 часов) </w:t>
      </w:r>
    </w:p>
    <w:p w:rsidR="00150F93" w:rsidRPr="00D01350" w:rsidRDefault="00150F93" w:rsidP="00D013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D01350">
        <w:rPr>
          <w:rFonts w:ascii="Times New Roman" w:hAnsi="Times New Roman" w:cs="Times New Roman"/>
          <w:kern w:val="2"/>
          <w:sz w:val="24"/>
          <w:szCs w:val="24"/>
        </w:rPr>
        <w:t>Единство конструкции и декора в традиционном русском жилище. Отражение картины мира в трехчастной структуре и образном строе избы (небо, земля, подземно-водный мир). Традиционные образы народного (кр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е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стьянского) прикладного искусства. Солярные знаки. Декоративные изображения, их условно - символический характер. Органическое единство пользы и красоты, конструкции и декора. Подробное рассмотрение разли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ч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ных предметов народного быта, выявление символического значения декоративных элементов. Устройство внутреннего пространства крестьянского дома, его символика. Жизненно важные центры в крестьянском доме. Круг предметов быта и труда и включение их в пространство дома. Праздничный народный костюм – целос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т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ный художественный образ. Обрядовые действия народного праздника, их символическое значение.</w:t>
      </w:r>
    </w:p>
    <w:p w:rsidR="00150F93" w:rsidRPr="00D01350" w:rsidRDefault="00150F93" w:rsidP="00D01350">
      <w:pPr>
        <w:shd w:val="clear" w:color="auto" w:fill="FFFFFF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D01350">
        <w:rPr>
          <w:rFonts w:ascii="Times New Roman" w:hAnsi="Times New Roman" w:cs="Times New Roman"/>
          <w:bCs/>
          <w:kern w:val="2"/>
          <w:sz w:val="24"/>
          <w:szCs w:val="24"/>
        </w:rPr>
        <w:t>Связь времен в народном искусстве (7 часов)</w:t>
      </w:r>
    </w:p>
    <w:p w:rsidR="00150F93" w:rsidRPr="00D01350" w:rsidRDefault="00150F93" w:rsidP="00D013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01350">
        <w:rPr>
          <w:rFonts w:ascii="Times New Roman" w:hAnsi="Times New Roman" w:cs="Times New Roman"/>
          <w:kern w:val="2"/>
          <w:sz w:val="24"/>
          <w:szCs w:val="24"/>
        </w:rPr>
        <w:t xml:space="preserve">Живучесть древних образов в современных народных игрушках, их сказочный реализм. Особенности глиняных игрушек, принадлежащих различным художественным промыслам. Единство формы и декора в игрушке. Из истории развития художественных промыслов: Хохлома, Гжель, </w:t>
      </w:r>
      <w:proofErr w:type="spellStart"/>
      <w:r w:rsidRPr="00D01350">
        <w:rPr>
          <w:rFonts w:ascii="Times New Roman" w:hAnsi="Times New Roman" w:cs="Times New Roman"/>
          <w:kern w:val="2"/>
          <w:sz w:val="24"/>
          <w:szCs w:val="24"/>
        </w:rPr>
        <w:t>Жостово</w:t>
      </w:r>
      <w:proofErr w:type="spellEnd"/>
      <w:r w:rsidRPr="00D01350">
        <w:rPr>
          <w:rFonts w:ascii="Times New Roman" w:hAnsi="Times New Roman" w:cs="Times New Roman"/>
          <w:kern w:val="2"/>
          <w:sz w:val="24"/>
          <w:szCs w:val="24"/>
        </w:rPr>
        <w:t>, Городец. Их традиции, своеобразие художественного языка.</w:t>
      </w:r>
    </w:p>
    <w:p w:rsidR="00150F93" w:rsidRPr="00D01350" w:rsidRDefault="00150F93" w:rsidP="00D01350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01350">
        <w:rPr>
          <w:rFonts w:ascii="Times New Roman" w:hAnsi="Times New Roman" w:cs="Times New Roman"/>
          <w:bCs/>
          <w:sz w:val="24"/>
          <w:szCs w:val="24"/>
        </w:rPr>
        <w:t>Декор, человек, общество, время» (10 часов)</w:t>
      </w:r>
    </w:p>
    <w:p w:rsidR="00150F93" w:rsidRPr="00D01350" w:rsidRDefault="00150F93" w:rsidP="00D013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01350">
        <w:rPr>
          <w:rFonts w:ascii="Times New Roman" w:hAnsi="Times New Roman" w:cs="Times New Roman"/>
          <w:kern w:val="2"/>
          <w:sz w:val="24"/>
          <w:szCs w:val="24"/>
        </w:rPr>
        <w:t>Роль декоративного искусства в жизни общества в целом и каждого человека в отдельности. Роль искусства у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к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рашения в формировании каждого человека и любого человеческого коллектива. Декоративное искусство Древнего Египта и Древней Греции, эпохи средневековья и эпохи Возрождения, эпохи барокко и классицизма. Символика цвета в украшениях, отличие одежд высших и низших сословий общества. Декоративность, орн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а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ментальность, изобразительная условность искусства геральдики. Символы и эмблемы в современном общес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т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ве, значение их элементов. Стилевое единство декора одежды, предметов быта, зданий определенной эпохи.</w:t>
      </w:r>
    </w:p>
    <w:p w:rsidR="00150F93" w:rsidRPr="00D01350" w:rsidRDefault="00150F93" w:rsidP="00D01350">
      <w:pPr>
        <w:shd w:val="clear" w:color="auto" w:fill="FFFFFF"/>
        <w:spacing w:after="0" w:line="240" w:lineRule="atLeast"/>
        <w:ind w:firstLine="708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D01350">
        <w:rPr>
          <w:rFonts w:ascii="Times New Roman" w:hAnsi="Times New Roman" w:cs="Times New Roman"/>
          <w:bCs/>
          <w:kern w:val="2"/>
          <w:sz w:val="24"/>
          <w:szCs w:val="24"/>
        </w:rPr>
        <w:t>Декоративное искусство в современном мире (</w:t>
      </w:r>
      <w:r w:rsidR="00D01350" w:rsidRPr="00D01350">
        <w:rPr>
          <w:rFonts w:ascii="Times New Roman" w:hAnsi="Times New Roman" w:cs="Times New Roman"/>
          <w:bCs/>
          <w:kern w:val="2"/>
          <w:sz w:val="24"/>
          <w:szCs w:val="24"/>
        </w:rPr>
        <w:t xml:space="preserve">9 </w:t>
      </w:r>
      <w:r w:rsidRPr="00D01350">
        <w:rPr>
          <w:rFonts w:ascii="Times New Roman" w:hAnsi="Times New Roman" w:cs="Times New Roman"/>
          <w:bCs/>
          <w:kern w:val="2"/>
          <w:sz w:val="24"/>
          <w:szCs w:val="24"/>
        </w:rPr>
        <w:t>часов)</w:t>
      </w:r>
    </w:p>
    <w:p w:rsidR="00150F93" w:rsidRPr="00D01350" w:rsidRDefault="00150F93" w:rsidP="00D013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01350">
        <w:rPr>
          <w:rFonts w:ascii="Times New Roman" w:hAnsi="Times New Roman" w:cs="Times New Roman"/>
          <w:kern w:val="2"/>
          <w:sz w:val="24"/>
          <w:szCs w:val="24"/>
        </w:rPr>
        <w:t>Знакомство с современным выставочным декоративно – прикладным искусством. Многообразие материалов и техник современного декоративно – прикладного искусства Пластический язык материала и его роль в созд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а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нии художественного образа. Роль выразительных сре</w:t>
      </w:r>
      <w:proofErr w:type="gramStart"/>
      <w:r w:rsidRPr="00D01350">
        <w:rPr>
          <w:rFonts w:ascii="Times New Roman" w:hAnsi="Times New Roman" w:cs="Times New Roman"/>
          <w:kern w:val="2"/>
          <w:sz w:val="24"/>
          <w:szCs w:val="24"/>
        </w:rPr>
        <w:t>дств в п</w:t>
      </w:r>
      <w:proofErr w:type="gramEnd"/>
      <w:r w:rsidRPr="00D01350">
        <w:rPr>
          <w:rFonts w:ascii="Times New Roman" w:hAnsi="Times New Roman" w:cs="Times New Roman"/>
          <w:kern w:val="2"/>
          <w:sz w:val="24"/>
          <w:szCs w:val="24"/>
        </w:rPr>
        <w:t>остроении декоративной композиции в конкре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т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ном материале. Витраж – как один из видов украшения интерьеров. Реализация выбранного замысла в опред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е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ленном материале.</w:t>
      </w:r>
    </w:p>
    <w:p w:rsidR="00150F93" w:rsidRPr="00D01350" w:rsidRDefault="00150F93" w:rsidP="00D013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150F93" w:rsidRPr="00D01350" w:rsidRDefault="00150F93" w:rsidP="00D01350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  <w:bCs/>
          <w:kern w:val="2"/>
          <w:sz w:val="24"/>
          <w:szCs w:val="24"/>
        </w:rPr>
      </w:pPr>
    </w:p>
    <w:p w:rsidR="00150F93" w:rsidRPr="00C97B23" w:rsidRDefault="00150F93" w:rsidP="00D01350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C97B23">
        <w:rPr>
          <w:rFonts w:ascii="Times New Roman" w:hAnsi="Times New Roman" w:cs="Times New Roman"/>
          <w:b/>
          <w:bCs/>
          <w:kern w:val="2"/>
          <w:sz w:val="24"/>
          <w:szCs w:val="24"/>
        </w:rPr>
        <w:t>6 КЛАСС</w:t>
      </w:r>
    </w:p>
    <w:p w:rsidR="00150F93" w:rsidRPr="00C97B23" w:rsidRDefault="00150F93" w:rsidP="00D01350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C97B23">
        <w:rPr>
          <w:rFonts w:ascii="Times New Roman" w:hAnsi="Times New Roman" w:cs="Times New Roman"/>
          <w:b/>
          <w:bCs/>
          <w:kern w:val="2"/>
          <w:sz w:val="24"/>
          <w:szCs w:val="24"/>
        </w:rPr>
        <w:t>«ИЗОБРАЗИТЕЛЬНОЕ ИСКУССТВО В ЖИЗНИ ЧЕЛОВЕКА»</w:t>
      </w:r>
      <w:r w:rsidRPr="00C97B23">
        <w:rPr>
          <w:rStyle w:val="small"/>
          <w:rFonts w:ascii="Times New Roman" w:hAnsi="Times New Roman" w:cs="Times New Roman"/>
          <w:b/>
          <w:bCs/>
          <w:kern w:val="2"/>
          <w:sz w:val="24"/>
          <w:szCs w:val="24"/>
        </w:rPr>
        <w:t xml:space="preserve"> - 35 часов</w:t>
      </w:r>
    </w:p>
    <w:p w:rsidR="00150F93" w:rsidRPr="00D01350" w:rsidRDefault="00150F93" w:rsidP="00D01350">
      <w:pPr>
        <w:pStyle w:val="a4"/>
        <w:spacing w:before="0" w:beforeAutospacing="0" w:after="0" w:afterAutospacing="0" w:line="240" w:lineRule="atLeast"/>
        <w:ind w:firstLine="708"/>
        <w:jc w:val="both"/>
        <w:rPr>
          <w:kern w:val="2"/>
        </w:rPr>
      </w:pPr>
      <w:r w:rsidRPr="00D01350">
        <w:rPr>
          <w:rStyle w:val="small"/>
          <w:kern w:val="2"/>
        </w:rPr>
        <w:t>Программа «Изобразительное искусство в жизни человека» для 6 класса -  посвящена изучению собс</w:t>
      </w:r>
      <w:r w:rsidRPr="00D01350">
        <w:rPr>
          <w:rStyle w:val="small"/>
          <w:kern w:val="2"/>
        </w:rPr>
        <w:t>т</w:t>
      </w:r>
      <w:r w:rsidRPr="00D01350">
        <w:rPr>
          <w:rStyle w:val="small"/>
          <w:kern w:val="2"/>
        </w:rPr>
        <w:t>венно изобразительного искусства. Здесь формируются основы грамотности художественного изображения (рисунок и живопись), понимание основ изобразительного языка. В основу тематического деления положен жанровый принцип. Каждый жанр рассматривается в его историческом развитии. Это позволяет видеть изм</w:t>
      </w:r>
      <w:r w:rsidRPr="00D01350">
        <w:rPr>
          <w:rStyle w:val="small"/>
          <w:kern w:val="2"/>
        </w:rPr>
        <w:t>е</w:t>
      </w:r>
      <w:r w:rsidRPr="00D01350">
        <w:rPr>
          <w:rStyle w:val="small"/>
          <w:kern w:val="2"/>
        </w:rPr>
        <w:t>нения картины мира и образа человека, поставить в центр духовные проблемы, подчиняя им изменения  в сп</w:t>
      </w:r>
      <w:r w:rsidRPr="00D01350">
        <w:rPr>
          <w:rStyle w:val="small"/>
          <w:kern w:val="2"/>
        </w:rPr>
        <w:t>о</w:t>
      </w:r>
      <w:r w:rsidRPr="00D01350">
        <w:rPr>
          <w:rStyle w:val="small"/>
          <w:kern w:val="2"/>
        </w:rPr>
        <w:t>собах изображения.  При этом выдерживается принцип единства восприятия и созидания. И последовательно обретаются навыки  и практический опыт использования рисунка, цвета, формы, пространства согласно сп</w:t>
      </w:r>
      <w:r w:rsidRPr="00D01350">
        <w:rPr>
          <w:rStyle w:val="small"/>
          <w:kern w:val="2"/>
        </w:rPr>
        <w:t>е</w:t>
      </w:r>
      <w:r w:rsidRPr="00D01350">
        <w:rPr>
          <w:rStyle w:val="small"/>
          <w:kern w:val="2"/>
        </w:rPr>
        <w:t>цифике образного строя конкретного вида и жанра изобразительного искусства.</w:t>
      </w:r>
    </w:p>
    <w:p w:rsidR="00150F93" w:rsidRPr="00D01350" w:rsidRDefault="00150F93" w:rsidP="00D013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D01350">
        <w:rPr>
          <w:rFonts w:ascii="Times New Roman" w:hAnsi="Times New Roman" w:cs="Times New Roman"/>
          <w:bCs/>
          <w:kern w:val="2"/>
          <w:sz w:val="24"/>
          <w:szCs w:val="24"/>
        </w:rPr>
        <w:t>Виды изобразительного искусств</w:t>
      </w:r>
      <w:r w:rsidR="00B8074D" w:rsidRPr="00D01350">
        <w:rPr>
          <w:rFonts w:ascii="Times New Roman" w:hAnsi="Times New Roman" w:cs="Times New Roman"/>
          <w:bCs/>
          <w:kern w:val="2"/>
          <w:sz w:val="24"/>
          <w:szCs w:val="24"/>
        </w:rPr>
        <w:t>а и основы их образного языка (9</w:t>
      </w:r>
      <w:r w:rsidRPr="00D01350">
        <w:rPr>
          <w:rFonts w:ascii="Times New Roman" w:hAnsi="Times New Roman" w:cs="Times New Roman"/>
          <w:bCs/>
          <w:kern w:val="2"/>
          <w:sz w:val="24"/>
          <w:szCs w:val="24"/>
        </w:rPr>
        <w:t>часов)</w:t>
      </w:r>
    </w:p>
    <w:p w:rsidR="00150F93" w:rsidRPr="00D01350" w:rsidRDefault="00150F93" w:rsidP="00D013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01350">
        <w:rPr>
          <w:rFonts w:ascii="Times New Roman" w:hAnsi="Times New Roman" w:cs="Times New Roman"/>
          <w:kern w:val="2"/>
          <w:sz w:val="24"/>
          <w:szCs w:val="24"/>
        </w:rPr>
        <w:t>Беседа об искусстве и его видах. Рисунок как самостоятельное графическое произведение. Выразительные возможности объемного изображения. Выразительные свойства линии, виды и характер линии. Пятно в из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о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бразительном искусстве. Роль пятна в изображении и его выразительные возможности. Основные и составные цвета. Выражение в живописи эмоциональных состояний: радость, грусть, нежность и др.</w:t>
      </w:r>
    </w:p>
    <w:p w:rsidR="00150F93" w:rsidRPr="00D01350" w:rsidRDefault="00B8074D" w:rsidP="00D013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D01350">
        <w:rPr>
          <w:rFonts w:ascii="Times New Roman" w:hAnsi="Times New Roman" w:cs="Times New Roman"/>
          <w:bCs/>
          <w:kern w:val="2"/>
          <w:sz w:val="24"/>
          <w:szCs w:val="24"/>
        </w:rPr>
        <w:t>Мир  наших вещей. Натюрморт. (7</w:t>
      </w:r>
      <w:r w:rsidR="00150F93" w:rsidRPr="00D01350">
        <w:rPr>
          <w:rFonts w:ascii="Times New Roman" w:hAnsi="Times New Roman" w:cs="Times New Roman"/>
          <w:bCs/>
          <w:kern w:val="2"/>
          <w:sz w:val="24"/>
          <w:szCs w:val="24"/>
        </w:rPr>
        <w:t xml:space="preserve"> часов)</w:t>
      </w:r>
    </w:p>
    <w:p w:rsidR="00150F93" w:rsidRPr="00D01350" w:rsidRDefault="00150F93" w:rsidP="00D013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D01350">
        <w:rPr>
          <w:rFonts w:ascii="Times New Roman" w:hAnsi="Times New Roman" w:cs="Times New Roman"/>
          <w:kern w:val="2"/>
          <w:sz w:val="24"/>
          <w:szCs w:val="24"/>
        </w:rPr>
        <w:t>Натюрморт в истории искусства натюрморт в живописи, графике, скульптуре. Цвет в живописи и богатство его выразительных возможностей</w:t>
      </w:r>
      <w:proofErr w:type="gramStart"/>
      <w:r w:rsidRPr="00D01350">
        <w:rPr>
          <w:rFonts w:ascii="Times New Roman" w:hAnsi="Times New Roman" w:cs="Times New Roman"/>
          <w:kern w:val="2"/>
          <w:sz w:val="24"/>
          <w:szCs w:val="24"/>
        </w:rPr>
        <w:t xml:space="preserve">.. </w:t>
      </w:r>
      <w:proofErr w:type="gramEnd"/>
      <w:r w:rsidRPr="00D01350">
        <w:rPr>
          <w:rFonts w:ascii="Times New Roman" w:hAnsi="Times New Roman" w:cs="Times New Roman"/>
          <w:kern w:val="2"/>
          <w:sz w:val="24"/>
          <w:szCs w:val="24"/>
        </w:rPr>
        <w:t>Выражение цветом в натюрморте настроений и переживаний художника. Гр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а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фическое изображение натюрмортов. Натюрморт как выражение художником своих переживаний представл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е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ний об окружающем его мире.</w:t>
      </w:r>
    </w:p>
    <w:p w:rsidR="00150F93" w:rsidRPr="00D01350" w:rsidRDefault="00150F93" w:rsidP="00D013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D01350">
        <w:rPr>
          <w:rFonts w:ascii="Times New Roman" w:hAnsi="Times New Roman" w:cs="Times New Roman"/>
          <w:bCs/>
          <w:kern w:val="2"/>
          <w:sz w:val="24"/>
          <w:szCs w:val="24"/>
        </w:rPr>
        <w:t>Вглядываясь в человека. Портрет в изобразительном искусстве (10 часов)</w:t>
      </w:r>
    </w:p>
    <w:p w:rsidR="00150F93" w:rsidRPr="00D01350" w:rsidRDefault="00150F93" w:rsidP="00D013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01350">
        <w:rPr>
          <w:rFonts w:ascii="Times New Roman" w:hAnsi="Times New Roman" w:cs="Times New Roman"/>
          <w:kern w:val="2"/>
          <w:sz w:val="24"/>
          <w:szCs w:val="24"/>
        </w:rPr>
        <w:lastRenderedPageBreak/>
        <w:t>История возникновения портрета. Портрет как образ определенного реального человека. Портрет в живописи, графике, скульптуре. Скульптурный портрет в истории искусства. Рисунок головы человека в истории изобр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а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зительного искусства. Роль и место живописного портрета в истории искусства. Личность художника и его эпоха. Личность героя портрета и творческая интерпретация ее художником.</w:t>
      </w:r>
    </w:p>
    <w:p w:rsidR="00150F93" w:rsidRPr="00D01350" w:rsidRDefault="00150F93" w:rsidP="00D013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D01350">
        <w:rPr>
          <w:rFonts w:ascii="Times New Roman" w:hAnsi="Times New Roman" w:cs="Times New Roman"/>
          <w:bCs/>
          <w:kern w:val="2"/>
          <w:sz w:val="24"/>
          <w:szCs w:val="24"/>
        </w:rPr>
        <w:t>Человек и пространство в изобразительном искусстве. (9 часов)</w:t>
      </w:r>
    </w:p>
    <w:p w:rsidR="00150F93" w:rsidRPr="00D01350" w:rsidRDefault="00150F93" w:rsidP="00D01350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01350">
        <w:rPr>
          <w:rFonts w:ascii="Times New Roman" w:hAnsi="Times New Roman" w:cs="Times New Roman"/>
          <w:kern w:val="2"/>
          <w:sz w:val="24"/>
          <w:szCs w:val="24"/>
        </w:rPr>
        <w:t>Пейзаж как самостоятельный жанр в искусстве. Анималистический жанр и жанр пейзажа. История возникн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о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 xml:space="preserve">вения пейзажа как самостоятельного жанра. Законы линейной перспективы и их применение в изображении пейзажа. Пейзаж в тиражной графике. Изображая природу, художник отражает представления людей данной эпохи о </w:t>
      </w:r>
      <w:proofErr w:type="gramStart"/>
      <w:r w:rsidRPr="00D01350">
        <w:rPr>
          <w:rFonts w:ascii="Times New Roman" w:hAnsi="Times New Roman" w:cs="Times New Roman"/>
          <w:kern w:val="2"/>
          <w:sz w:val="24"/>
          <w:szCs w:val="24"/>
        </w:rPr>
        <w:t>прекрасном</w:t>
      </w:r>
      <w:proofErr w:type="gramEnd"/>
      <w:r w:rsidRPr="00D01350">
        <w:rPr>
          <w:rFonts w:ascii="Times New Roman" w:hAnsi="Times New Roman" w:cs="Times New Roman"/>
          <w:kern w:val="2"/>
          <w:sz w:val="24"/>
          <w:szCs w:val="24"/>
        </w:rPr>
        <w:t xml:space="preserve"> в окружающей их действительности. Знакомство с разновидностями пейзажного жанра Построение пространства как средство решения образа пейзажа. Роль тона и цвета в изображении пространс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т</w:t>
      </w:r>
      <w:r w:rsidRPr="00D01350">
        <w:rPr>
          <w:rFonts w:ascii="Times New Roman" w:hAnsi="Times New Roman" w:cs="Times New Roman"/>
          <w:kern w:val="2"/>
          <w:sz w:val="24"/>
          <w:szCs w:val="24"/>
        </w:rPr>
        <w:t>ва (воздушная перспектива)</w:t>
      </w:r>
    </w:p>
    <w:p w:rsidR="00291DF5" w:rsidRPr="00D01350" w:rsidRDefault="00291DF5" w:rsidP="00D01350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  <w:bCs/>
          <w:kern w:val="2"/>
          <w:sz w:val="24"/>
          <w:szCs w:val="24"/>
        </w:rPr>
      </w:pPr>
    </w:p>
    <w:p w:rsidR="00291DF5" w:rsidRPr="00C97B23" w:rsidRDefault="00291DF5" w:rsidP="00D01350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4E15B4" w:rsidRPr="00C97B23" w:rsidRDefault="004E15B4" w:rsidP="00D01350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C97B23">
        <w:rPr>
          <w:rFonts w:ascii="Times New Roman" w:hAnsi="Times New Roman" w:cs="Times New Roman"/>
          <w:b/>
          <w:bCs/>
          <w:kern w:val="2"/>
          <w:sz w:val="24"/>
          <w:szCs w:val="24"/>
        </w:rPr>
        <w:t>7 КЛАСС</w:t>
      </w:r>
    </w:p>
    <w:p w:rsidR="004E15B4" w:rsidRPr="00C97B23" w:rsidRDefault="004E15B4" w:rsidP="00D01350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B23">
        <w:rPr>
          <w:rFonts w:ascii="Times New Roman" w:hAnsi="Times New Roman" w:cs="Times New Roman"/>
          <w:b/>
          <w:sz w:val="24"/>
          <w:szCs w:val="24"/>
        </w:rPr>
        <w:t>«ДИЗАЙН И АРХИТЕКТУРА В ЖИЗНИ ЧЕЛОВЕКА»</w:t>
      </w:r>
      <w:r w:rsidR="003603B1" w:rsidRPr="00C97B23">
        <w:rPr>
          <w:rFonts w:ascii="Times New Roman" w:hAnsi="Times New Roman" w:cs="Times New Roman"/>
          <w:b/>
          <w:sz w:val="24"/>
          <w:szCs w:val="24"/>
        </w:rPr>
        <w:t xml:space="preserve"> (35 ч)</w:t>
      </w:r>
    </w:p>
    <w:p w:rsidR="004E15B4" w:rsidRPr="00C97B23" w:rsidRDefault="004E15B4" w:rsidP="00D01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7B23">
        <w:rPr>
          <w:rFonts w:ascii="Times New Roman" w:eastAsia="Times New Roman" w:hAnsi="Times New Roman" w:cs="Times New Roman"/>
          <w:b/>
          <w:bCs/>
          <w:sz w:val="24"/>
          <w:szCs w:val="24"/>
        </w:rPr>
        <w:t>АРХИТЕКТУРА И ДИЗАЙН - КОНСТРУКТИВНЫЕ ИСКУССТВА В РЯДУ ПРОСТРАНСТВЕННЫХ ИСКУССТВ»</w:t>
      </w:r>
    </w:p>
    <w:p w:rsidR="004E62C3" w:rsidRPr="00D01350" w:rsidRDefault="004E15B4" w:rsidP="00D01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       Худож</w:t>
      </w:r>
      <w:r w:rsidRPr="00D01350">
        <w:rPr>
          <w:rFonts w:ascii="Times New Roman" w:hAnsi="Times New Roman" w:cs="Times New Roman"/>
          <w:sz w:val="24"/>
          <w:szCs w:val="24"/>
        </w:rPr>
        <w:t xml:space="preserve">ник - дизайн – архитектура. </w:t>
      </w:r>
      <w:proofErr w:type="gramStart"/>
      <w:r w:rsidRPr="00D0135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5C59D8" w:rsidRPr="00D01350">
        <w:rPr>
          <w:rFonts w:ascii="Times New Roman" w:hAnsi="Times New Roman" w:cs="Times New Roman"/>
          <w:sz w:val="24"/>
          <w:szCs w:val="24"/>
        </w:rPr>
        <w:t>9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ч</w:t>
      </w:r>
      <w:r w:rsidR="005C59D8" w:rsidRPr="00D01350">
        <w:rPr>
          <w:rFonts w:ascii="Times New Roman" w:eastAsia="Times New Roman" w:hAnsi="Times New Roman" w:cs="Times New Roman"/>
          <w:sz w:val="24"/>
          <w:szCs w:val="24"/>
        </w:rPr>
        <w:t>асов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E15B4" w:rsidRPr="00D01350" w:rsidRDefault="004E15B4" w:rsidP="00D01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Данный раздел посвящен содержанию и языку двух видов конструктивных искусств — архитектуре и дизайну и их месту в семье уже знакомых нам пластиче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softHyphen/>
        <w:t>ских искусств (изобразительные, декоративные). Это виды св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заны многими общими формами выразительных средств и жизненных функций. Между ними нет видимых границ, но возникли они в разное время и связаны с разными сторонами жизни общества. Архитектура как и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кусство возникла с зарождением человеческого общества. Первобытные жилые постройки и ритуальные с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оружения (менгиры, дольмены, кромлехи) доносят до нас формы и содержание взаимоотношений и мироп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нимания людей тех веков.</w:t>
      </w:r>
    </w:p>
    <w:p w:rsidR="004E15B4" w:rsidRPr="00D01350" w:rsidRDefault="004E15B4" w:rsidP="00D01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      Язык этого вида искусства всегда строился и строится ныне на организации пространства (здания, города, села, парка) и его проживании человеком. В основе </w:t>
      </w:r>
      <w:proofErr w:type="gramStart"/>
      <w:r w:rsidRPr="00D01350">
        <w:rPr>
          <w:rFonts w:ascii="Times New Roman" w:eastAsia="Times New Roman" w:hAnsi="Times New Roman" w:cs="Times New Roman"/>
          <w:sz w:val="24"/>
          <w:szCs w:val="24"/>
        </w:rPr>
        <w:t>по разному</w:t>
      </w:r>
      <w:proofErr w:type="gramEnd"/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 используемые одни и те же элементы формы (вертикаль, горизонталь, объем), пространство, фактура цвет.  Дизайн как искусство возник в XX в. Дизайн ныне имеет отношение к созданию всего окружающего нас предметного мира. От одежды, мебели, посуды до машин, станков и т. д. Ныне трудно определить, к архитектуре или дизайну среды относится </w:t>
      </w:r>
      <w:proofErr w:type="spellStart"/>
      <w:r w:rsidRPr="00D01350">
        <w:rPr>
          <w:rFonts w:ascii="Times New Roman" w:eastAsia="Times New Roman" w:hAnsi="Times New Roman" w:cs="Times New Roman"/>
          <w:sz w:val="24"/>
          <w:szCs w:val="24"/>
        </w:rPr>
        <w:t>организ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ция</w:t>
      </w:r>
      <w:proofErr w:type="gramStart"/>
      <w:r w:rsidRPr="00D01350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D01350">
        <w:rPr>
          <w:rFonts w:ascii="Times New Roman" w:eastAsia="Times New Roman" w:hAnsi="Times New Roman" w:cs="Times New Roman"/>
          <w:sz w:val="24"/>
          <w:szCs w:val="24"/>
        </w:rPr>
        <w:t>апример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>, парков, выставок,</w:t>
      </w:r>
      <w:r w:rsidRPr="00D01350">
        <w:rPr>
          <w:rFonts w:ascii="Times New Roman" w:eastAsia="Times New Roman" w:hAnsi="Times New Roman" w:cs="Times New Roman"/>
          <w:bCs/>
          <w:sz w:val="24"/>
          <w:szCs w:val="24"/>
        </w:rPr>
        <w:t xml:space="preserve"> памятников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и т. д.  Связи архитектуры и дизайна обусловлены еди</w:t>
      </w:r>
      <w:r w:rsidR="000F5C96" w:rsidRPr="00D01350">
        <w:rPr>
          <w:rFonts w:ascii="Times New Roman" w:eastAsia="Times New Roman" w:hAnsi="Times New Roman" w:cs="Times New Roman"/>
          <w:sz w:val="24"/>
          <w:szCs w:val="24"/>
        </w:rPr>
        <w:t>ными о</w:t>
      </w:r>
      <w:r w:rsidR="000F5C96" w:rsidRPr="00D0135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0F5C96" w:rsidRPr="00D01350">
        <w:rPr>
          <w:rFonts w:ascii="Times New Roman" w:eastAsia="Times New Roman" w:hAnsi="Times New Roman" w:cs="Times New Roman"/>
          <w:sz w:val="24"/>
          <w:szCs w:val="24"/>
        </w:rPr>
        <w:t xml:space="preserve">новами образного языка 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(объем, форма, пространство, фактура, цвет).</w:t>
      </w:r>
    </w:p>
    <w:p w:rsidR="004E62C3" w:rsidRPr="00D01350" w:rsidRDefault="004E15B4" w:rsidP="00D01350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  <w:r w:rsidRPr="00D01350">
        <w:rPr>
          <w:rFonts w:ascii="Times New Roman" w:hAnsi="Times New Roman" w:cs="Times New Roman"/>
          <w:bCs/>
          <w:sz w:val="24"/>
          <w:szCs w:val="24"/>
        </w:rPr>
        <w:t xml:space="preserve">Художественный язык конструктивных </w:t>
      </w:r>
      <w:proofErr w:type="spellStart"/>
      <w:r w:rsidRPr="00D01350">
        <w:rPr>
          <w:rFonts w:ascii="Times New Roman" w:hAnsi="Times New Roman" w:cs="Times New Roman"/>
          <w:bCs/>
          <w:sz w:val="24"/>
          <w:szCs w:val="24"/>
        </w:rPr>
        <w:t>искусств</w:t>
      </w:r>
      <w:proofErr w:type="gramStart"/>
      <w:r w:rsidRPr="00D01350">
        <w:rPr>
          <w:rFonts w:ascii="Times New Roman" w:hAnsi="Times New Roman" w:cs="Times New Roman"/>
          <w:bCs/>
          <w:sz w:val="24"/>
          <w:szCs w:val="24"/>
        </w:rPr>
        <w:t>.В</w:t>
      </w:r>
      <w:proofErr w:type="spellEnd"/>
      <w:proofErr w:type="gramEnd"/>
      <w:r w:rsidRPr="00D01350">
        <w:rPr>
          <w:rFonts w:ascii="Times New Roman" w:hAnsi="Times New Roman" w:cs="Times New Roman"/>
          <w:bCs/>
          <w:sz w:val="24"/>
          <w:szCs w:val="24"/>
        </w:rPr>
        <w:t xml:space="preserve"> мире вещей и зданий </w:t>
      </w:r>
      <w:r w:rsidR="00912F7C" w:rsidRPr="00D01350">
        <w:rPr>
          <w:rFonts w:ascii="Times New Roman" w:hAnsi="Times New Roman" w:cs="Times New Roman"/>
          <w:bCs/>
          <w:sz w:val="24"/>
          <w:szCs w:val="24"/>
        </w:rPr>
        <w:t>(</w:t>
      </w:r>
      <w:r w:rsidR="005C59D8" w:rsidRPr="00D01350">
        <w:rPr>
          <w:rFonts w:ascii="Times New Roman" w:hAnsi="Times New Roman" w:cs="Times New Roman"/>
          <w:bCs/>
          <w:sz w:val="24"/>
          <w:szCs w:val="24"/>
        </w:rPr>
        <w:t>8</w:t>
      </w:r>
      <w:r w:rsidR="005C59D8" w:rsidRPr="00D01350"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часов</w:t>
      </w:r>
      <w:r w:rsidRPr="00D01350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912F7C" w:rsidRPr="00D01350" w:rsidRDefault="004E15B4" w:rsidP="00D01350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 Основой, позволяющей объединить дизайн и архитектуру в один образовательный</w:t>
      </w:r>
      <w:r w:rsidRPr="00D01350">
        <w:rPr>
          <w:rFonts w:ascii="Times New Roman" w:eastAsia="Times New Roman" w:hAnsi="Times New Roman" w:cs="Times New Roman"/>
          <w:bCs/>
          <w:sz w:val="24"/>
          <w:szCs w:val="24"/>
        </w:rPr>
        <w:t xml:space="preserve"> блок, 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является рассмотр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ние их как конструктивных</w:t>
      </w:r>
      <w:r w:rsidRPr="00D013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01350">
        <w:rPr>
          <w:rFonts w:ascii="Times New Roman" w:eastAsia="Times New Roman" w:hAnsi="Times New Roman" w:cs="Times New Roman"/>
          <w:bCs/>
          <w:sz w:val="24"/>
          <w:szCs w:val="24"/>
        </w:rPr>
        <w:t>видов</w:t>
      </w:r>
      <w:r w:rsidRPr="00D01350">
        <w:rPr>
          <w:rFonts w:ascii="Times New Roman" w:eastAsia="Times New Roman" w:hAnsi="Times New Roman" w:cs="Times New Roman"/>
          <w:iCs/>
          <w:sz w:val="24"/>
          <w:szCs w:val="24"/>
        </w:rPr>
        <w:t>композиционного</w:t>
      </w:r>
      <w:proofErr w:type="spellEnd"/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творчества. Принципы пространственно—объемной ко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позиции одинаковы и для архитектуры, и для дизайна. При таком подходе объекты дизайна и архитектуры я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ляются </w:t>
      </w:r>
      <w:r w:rsidRPr="00D01350">
        <w:rPr>
          <w:rFonts w:ascii="Times New Roman" w:eastAsia="Times New Roman" w:hAnsi="Times New Roman" w:cs="Times New Roman"/>
          <w:iCs/>
          <w:sz w:val="24"/>
          <w:szCs w:val="24"/>
        </w:rPr>
        <w:t>темой, содержанием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композиции: плоскостной или объемно-пространственной</w:t>
      </w:r>
      <w:r w:rsidR="00912F7C" w:rsidRPr="00D013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15B4" w:rsidRPr="00D01350" w:rsidRDefault="004E15B4" w:rsidP="00D01350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Город сквозь врем</w:t>
      </w:r>
      <w:r w:rsidR="005C59D8" w:rsidRPr="00D01350">
        <w:rPr>
          <w:rFonts w:ascii="Times New Roman" w:eastAsia="Times New Roman" w:hAnsi="Times New Roman" w:cs="Times New Roman"/>
          <w:sz w:val="24"/>
          <w:szCs w:val="24"/>
        </w:rPr>
        <w:t>ена и страны (11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ч</w:t>
      </w:r>
      <w:r w:rsidR="005C59D8" w:rsidRPr="00D01350">
        <w:rPr>
          <w:rFonts w:ascii="Times New Roman" w:eastAsia="Times New Roman" w:hAnsi="Times New Roman" w:cs="Times New Roman"/>
          <w:sz w:val="24"/>
          <w:szCs w:val="24"/>
        </w:rPr>
        <w:t>асов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12F7C" w:rsidRPr="00D01350" w:rsidRDefault="004E15B4" w:rsidP="00D01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Каждый современный человек живет в среде «второй природы», созданной фактически архитектурой и ди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softHyphen/>
        <w:t>зайном. Для того чтобы быть квалифицированным пользователем всем этим сложным миром построек, конс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рукций, предметов, материалов, он должен быть элементарно грамотен как в языке этих искусств, так и в о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новах их бытования. Познавать эти виды искусств возможно только в единстве языка (образного строя) и жи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ненных функций. </w:t>
      </w:r>
    </w:p>
    <w:p w:rsidR="00912F7C" w:rsidRPr="00D01350" w:rsidRDefault="004E15B4" w:rsidP="00D01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eastAsia="Times New Roman" w:hAnsi="Times New Roman" w:cs="Times New Roman"/>
          <w:sz w:val="24"/>
          <w:szCs w:val="24"/>
        </w:rPr>
        <w:t>Человек в зеркале дизайна и архитектуры(</w:t>
      </w:r>
      <w:r w:rsidR="005C59D8" w:rsidRPr="00D01350">
        <w:rPr>
          <w:rFonts w:ascii="Times New Roman" w:hAnsi="Times New Roman" w:cs="Times New Roman"/>
          <w:sz w:val="24"/>
          <w:szCs w:val="24"/>
        </w:rPr>
        <w:t>7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 xml:space="preserve"> ч</w:t>
      </w:r>
      <w:r w:rsidR="005C59D8" w:rsidRPr="00D01350">
        <w:rPr>
          <w:rFonts w:ascii="Times New Roman" w:eastAsia="Times New Roman" w:hAnsi="Times New Roman" w:cs="Times New Roman"/>
          <w:sz w:val="24"/>
          <w:szCs w:val="24"/>
        </w:rPr>
        <w:t>асов</w:t>
      </w:r>
      <w:r w:rsidRPr="00D0135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603B1" w:rsidRPr="00D01350" w:rsidRDefault="003603B1" w:rsidP="00D01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Человек - мера вещного мира. Он или его хозяин или раб. Создавая «оболочку» - имидж, создаешь и «душу». Моделируя себя, моделируешь и создаешь мир и свое завтра. Человек как объект дизайна. Понятие </w:t>
      </w:r>
      <w:proofErr w:type="spellStart"/>
      <w:proofErr w:type="gramStart"/>
      <w:r w:rsidRPr="00D01350">
        <w:rPr>
          <w:rFonts w:ascii="Times New Roman" w:hAnsi="Times New Roman" w:cs="Times New Roman"/>
          <w:sz w:val="24"/>
          <w:szCs w:val="24"/>
        </w:rPr>
        <w:t>имидж-дизайна</w:t>
      </w:r>
      <w:proofErr w:type="spellEnd"/>
      <w:proofErr w:type="gramEnd"/>
      <w:r w:rsidRPr="00D01350">
        <w:rPr>
          <w:rFonts w:ascii="Times New Roman" w:hAnsi="Times New Roman" w:cs="Times New Roman"/>
          <w:sz w:val="24"/>
          <w:szCs w:val="24"/>
        </w:rPr>
        <w:t xml:space="preserve"> как сфе</w:t>
      </w:r>
      <w:r w:rsidRPr="00D01350">
        <w:rPr>
          <w:rFonts w:ascii="Times New Roman" w:hAnsi="Times New Roman" w:cs="Times New Roman"/>
          <w:sz w:val="24"/>
          <w:szCs w:val="24"/>
        </w:rPr>
        <w:softHyphen/>
        <w:t xml:space="preserve">ры деятельности, объединяющей различные аспекты моды и </w:t>
      </w:r>
      <w:proofErr w:type="spellStart"/>
      <w:r w:rsidRPr="00D01350">
        <w:rPr>
          <w:rFonts w:ascii="Times New Roman" w:hAnsi="Times New Roman" w:cs="Times New Roman"/>
          <w:sz w:val="24"/>
          <w:szCs w:val="24"/>
        </w:rPr>
        <w:t>ви</w:t>
      </w:r>
      <w:r w:rsidRPr="00D01350">
        <w:rPr>
          <w:rFonts w:ascii="Times New Roman" w:hAnsi="Times New Roman" w:cs="Times New Roman"/>
          <w:sz w:val="24"/>
          <w:szCs w:val="24"/>
        </w:rPr>
        <w:softHyphen/>
        <w:t>зажистику</w:t>
      </w:r>
      <w:proofErr w:type="spellEnd"/>
      <w:r w:rsidRPr="00D01350">
        <w:rPr>
          <w:rFonts w:ascii="Times New Roman" w:hAnsi="Times New Roman" w:cs="Times New Roman"/>
          <w:sz w:val="24"/>
          <w:szCs w:val="24"/>
        </w:rPr>
        <w:t xml:space="preserve">, искусство грима, парикмахерское дело (или </w:t>
      </w:r>
      <w:proofErr w:type="spellStart"/>
      <w:r w:rsidRPr="00D01350">
        <w:rPr>
          <w:rFonts w:ascii="Times New Roman" w:hAnsi="Times New Roman" w:cs="Times New Roman"/>
          <w:sz w:val="24"/>
          <w:szCs w:val="24"/>
        </w:rPr>
        <w:t>стилизм</w:t>
      </w:r>
      <w:proofErr w:type="spellEnd"/>
      <w:r w:rsidRPr="00D01350">
        <w:rPr>
          <w:rFonts w:ascii="Times New Roman" w:hAnsi="Times New Roman" w:cs="Times New Roman"/>
          <w:sz w:val="24"/>
          <w:szCs w:val="24"/>
        </w:rPr>
        <w:t>), ювелирную пластику, фирменный стиль и т. д., определяющей форму п</w:t>
      </w:r>
      <w:r w:rsidRPr="00D01350">
        <w:rPr>
          <w:rFonts w:ascii="Times New Roman" w:hAnsi="Times New Roman" w:cs="Times New Roman"/>
          <w:sz w:val="24"/>
          <w:szCs w:val="24"/>
        </w:rPr>
        <w:t>о</w:t>
      </w:r>
      <w:r w:rsidRPr="00D01350">
        <w:rPr>
          <w:rFonts w:ascii="Times New Roman" w:hAnsi="Times New Roman" w:cs="Times New Roman"/>
          <w:sz w:val="24"/>
          <w:szCs w:val="24"/>
        </w:rPr>
        <w:t xml:space="preserve">ведения и контактов в обществе. Связь </w:t>
      </w:r>
      <w:proofErr w:type="spellStart"/>
      <w:proofErr w:type="gramStart"/>
      <w:r w:rsidRPr="00D01350">
        <w:rPr>
          <w:rFonts w:ascii="Times New Roman" w:hAnsi="Times New Roman" w:cs="Times New Roman"/>
          <w:sz w:val="24"/>
          <w:szCs w:val="24"/>
        </w:rPr>
        <w:t>имидж-дизайна</w:t>
      </w:r>
      <w:proofErr w:type="spellEnd"/>
      <w:proofErr w:type="gramEnd"/>
      <w:r w:rsidRPr="00D01350">
        <w:rPr>
          <w:rFonts w:ascii="Times New Roman" w:hAnsi="Times New Roman" w:cs="Times New Roman"/>
          <w:sz w:val="24"/>
          <w:szCs w:val="24"/>
        </w:rPr>
        <w:t xml:space="preserve"> с «паблик </w:t>
      </w:r>
      <w:proofErr w:type="spellStart"/>
      <w:r w:rsidRPr="00D01350">
        <w:rPr>
          <w:rFonts w:ascii="Times New Roman" w:hAnsi="Times New Roman" w:cs="Times New Roman"/>
          <w:sz w:val="24"/>
          <w:szCs w:val="24"/>
        </w:rPr>
        <w:t>рилейшенс</w:t>
      </w:r>
      <w:proofErr w:type="spellEnd"/>
      <w:r w:rsidRPr="00D01350">
        <w:rPr>
          <w:rFonts w:ascii="Times New Roman" w:hAnsi="Times New Roman" w:cs="Times New Roman"/>
          <w:sz w:val="24"/>
          <w:szCs w:val="24"/>
        </w:rPr>
        <w:t>», технологией социального пов</w:t>
      </w:r>
      <w:r w:rsidRPr="00D01350">
        <w:rPr>
          <w:rFonts w:ascii="Times New Roman" w:hAnsi="Times New Roman" w:cs="Times New Roman"/>
          <w:sz w:val="24"/>
          <w:szCs w:val="24"/>
        </w:rPr>
        <w:t>е</w:t>
      </w:r>
      <w:r w:rsidRPr="00D01350">
        <w:rPr>
          <w:rFonts w:ascii="Times New Roman" w:hAnsi="Times New Roman" w:cs="Times New Roman"/>
          <w:sz w:val="24"/>
          <w:szCs w:val="24"/>
        </w:rPr>
        <w:t>дения, рек</w:t>
      </w:r>
      <w:r w:rsidRPr="00D01350">
        <w:rPr>
          <w:rFonts w:ascii="Times New Roman" w:hAnsi="Times New Roman" w:cs="Times New Roman"/>
          <w:sz w:val="24"/>
          <w:szCs w:val="24"/>
        </w:rPr>
        <w:softHyphen/>
        <w:t>ламой, общественной деятельностью и политикой. Материализа</w:t>
      </w:r>
      <w:r w:rsidRPr="00D01350">
        <w:rPr>
          <w:rFonts w:ascii="Times New Roman" w:hAnsi="Times New Roman" w:cs="Times New Roman"/>
          <w:sz w:val="24"/>
          <w:szCs w:val="24"/>
        </w:rPr>
        <w:softHyphen/>
        <w:t xml:space="preserve">ция в </w:t>
      </w:r>
      <w:proofErr w:type="spellStart"/>
      <w:proofErr w:type="gramStart"/>
      <w:r w:rsidRPr="00D01350">
        <w:rPr>
          <w:rFonts w:ascii="Times New Roman" w:hAnsi="Times New Roman" w:cs="Times New Roman"/>
          <w:sz w:val="24"/>
          <w:szCs w:val="24"/>
        </w:rPr>
        <w:t>имидж-дизайне</w:t>
      </w:r>
      <w:proofErr w:type="spellEnd"/>
      <w:proofErr w:type="gramEnd"/>
      <w:r w:rsidRPr="00D01350">
        <w:rPr>
          <w:rFonts w:ascii="Times New Roman" w:hAnsi="Times New Roman" w:cs="Times New Roman"/>
          <w:sz w:val="24"/>
          <w:szCs w:val="24"/>
        </w:rPr>
        <w:t xml:space="preserve"> психосоциал</w:t>
      </w:r>
      <w:r w:rsidRPr="00D01350">
        <w:rPr>
          <w:rFonts w:ascii="Times New Roman" w:hAnsi="Times New Roman" w:cs="Times New Roman"/>
          <w:sz w:val="24"/>
          <w:szCs w:val="24"/>
        </w:rPr>
        <w:t>ь</w:t>
      </w:r>
      <w:r w:rsidRPr="00D01350">
        <w:rPr>
          <w:rFonts w:ascii="Times New Roman" w:hAnsi="Times New Roman" w:cs="Times New Roman"/>
          <w:sz w:val="24"/>
          <w:szCs w:val="24"/>
        </w:rPr>
        <w:t xml:space="preserve">ных притязаний личности на публичное моделирование желаемого облика. </w:t>
      </w:r>
    </w:p>
    <w:p w:rsidR="003603B1" w:rsidRPr="00D01350" w:rsidRDefault="003603B1" w:rsidP="00D01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5C96" w:rsidRPr="00C97B23" w:rsidRDefault="000F5C96" w:rsidP="00D01350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C97B23">
        <w:rPr>
          <w:rFonts w:ascii="Times New Roman" w:hAnsi="Times New Roman" w:cs="Times New Roman"/>
          <w:b/>
          <w:bCs/>
          <w:kern w:val="2"/>
          <w:sz w:val="24"/>
          <w:szCs w:val="24"/>
        </w:rPr>
        <w:t>8 КЛАСС</w:t>
      </w:r>
    </w:p>
    <w:p w:rsidR="00912F7C" w:rsidRPr="00C97B23" w:rsidRDefault="003603B1" w:rsidP="00D013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7B23">
        <w:rPr>
          <w:rFonts w:ascii="Times New Roman" w:hAnsi="Times New Roman" w:cs="Times New Roman"/>
          <w:b/>
          <w:sz w:val="24"/>
          <w:szCs w:val="24"/>
        </w:rPr>
        <w:t>"ИЗОБРАЗИТЕЛЬНОЕ ИСКУССТВО В ТЕАТРЕ</w:t>
      </w:r>
      <w:proofErr w:type="gramStart"/>
      <w:r w:rsidRPr="00C97B23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C97B23">
        <w:rPr>
          <w:rFonts w:ascii="Times New Roman" w:hAnsi="Times New Roman" w:cs="Times New Roman"/>
          <w:b/>
          <w:sz w:val="24"/>
          <w:szCs w:val="24"/>
        </w:rPr>
        <w:t xml:space="preserve"> КИНО , НА ТЕЛЕВИДЕНИИ "   (35ч)</w:t>
      </w:r>
    </w:p>
    <w:p w:rsidR="004E62C3" w:rsidRPr="00D01350" w:rsidRDefault="003603B1" w:rsidP="00D013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Художник и искусство театра. Роль изображения в синтетических искусствах (9ч</w:t>
      </w:r>
      <w:r w:rsidR="005C59D8" w:rsidRPr="00D01350">
        <w:rPr>
          <w:rFonts w:ascii="Times New Roman" w:hAnsi="Times New Roman" w:cs="Times New Roman"/>
          <w:sz w:val="24"/>
          <w:szCs w:val="24"/>
        </w:rPr>
        <w:t>асов</w:t>
      </w:r>
      <w:r w:rsidR="004E62C3" w:rsidRPr="00D01350">
        <w:rPr>
          <w:rFonts w:ascii="Times New Roman" w:hAnsi="Times New Roman" w:cs="Times New Roman"/>
          <w:sz w:val="24"/>
          <w:szCs w:val="24"/>
        </w:rPr>
        <w:t>)</w:t>
      </w:r>
    </w:p>
    <w:p w:rsidR="003603B1" w:rsidRPr="00D01350" w:rsidRDefault="003603B1" w:rsidP="00D013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Специфика изображения в произведениях театрального и экранного искусства. Жанровое многообразие теа</w:t>
      </w:r>
      <w:r w:rsidRPr="00D01350">
        <w:rPr>
          <w:rFonts w:ascii="Times New Roman" w:hAnsi="Times New Roman" w:cs="Times New Roman"/>
          <w:sz w:val="24"/>
          <w:szCs w:val="24"/>
        </w:rPr>
        <w:t>т</w:t>
      </w:r>
      <w:r w:rsidRPr="00D01350">
        <w:rPr>
          <w:rFonts w:ascii="Times New Roman" w:hAnsi="Times New Roman" w:cs="Times New Roman"/>
          <w:sz w:val="24"/>
          <w:szCs w:val="24"/>
        </w:rPr>
        <w:t>ральных спектаклей. Актер – основа театрального искусства. Сценография – элемент  единого образа спекта</w:t>
      </w:r>
      <w:r w:rsidRPr="00D01350">
        <w:rPr>
          <w:rFonts w:ascii="Times New Roman" w:hAnsi="Times New Roman" w:cs="Times New Roman"/>
          <w:sz w:val="24"/>
          <w:szCs w:val="24"/>
        </w:rPr>
        <w:t>к</w:t>
      </w:r>
      <w:r w:rsidRPr="00D01350">
        <w:rPr>
          <w:rFonts w:ascii="Times New Roman" w:hAnsi="Times New Roman" w:cs="Times New Roman"/>
          <w:sz w:val="24"/>
          <w:szCs w:val="24"/>
        </w:rPr>
        <w:t>ля. Устройство сцены и принципы  театрального макетирования. Различия в творчестве сценографа и худо</w:t>
      </w:r>
      <w:r w:rsidRPr="00D01350">
        <w:rPr>
          <w:rFonts w:ascii="Times New Roman" w:hAnsi="Times New Roman" w:cs="Times New Roman"/>
          <w:sz w:val="24"/>
          <w:szCs w:val="24"/>
        </w:rPr>
        <w:t>ж</w:t>
      </w:r>
      <w:r w:rsidRPr="00D01350">
        <w:rPr>
          <w:rFonts w:ascii="Times New Roman" w:hAnsi="Times New Roman" w:cs="Times New Roman"/>
          <w:sz w:val="24"/>
          <w:szCs w:val="24"/>
        </w:rPr>
        <w:t xml:space="preserve">ника – живописца. Основные задачи театрального художника. Типы декорационного оформления </w:t>
      </w:r>
      <w:proofErr w:type="spellStart"/>
      <w:r w:rsidRPr="00D01350">
        <w:rPr>
          <w:rFonts w:ascii="Times New Roman" w:hAnsi="Times New Roman" w:cs="Times New Roman"/>
          <w:sz w:val="24"/>
          <w:szCs w:val="24"/>
        </w:rPr>
        <w:t>спекта</w:t>
      </w:r>
      <w:r w:rsidRPr="00D01350">
        <w:rPr>
          <w:rFonts w:ascii="Times New Roman" w:hAnsi="Times New Roman" w:cs="Times New Roman"/>
          <w:sz w:val="24"/>
          <w:szCs w:val="24"/>
        </w:rPr>
        <w:t>к</w:t>
      </w:r>
      <w:r w:rsidRPr="00D01350">
        <w:rPr>
          <w:rFonts w:ascii="Times New Roman" w:hAnsi="Times New Roman" w:cs="Times New Roman"/>
          <w:sz w:val="24"/>
          <w:szCs w:val="24"/>
        </w:rPr>
        <w:lastRenderedPageBreak/>
        <w:t>ля</w:t>
      </w:r>
      <w:proofErr w:type="gramStart"/>
      <w:r w:rsidRPr="00D01350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D01350">
        <w:rPr>
          <w:rFonts w:ascii="Times New Roman" w:hAnsi="Times New Roman" w:cs="Times New Roman"/>
          <w:sz w:val="24"/>
          <w:szCs w:val="24"/>
        </w:rPr>
        <w:t>бразность</w:t>
      </w:r>
      <w:proofErr w:type="spellEnd"/>
      <w:r w:rsidRPr="00D01350">
        <w:rPr>
          <w:rFonts w:ascii="Times New Roman" w:hAnsi="Times New Roman" w:cs="Times New Roman"/>
          <w:sz w:val="24"/>
          <w:szCs w:val="24"/>
        </w:rPr>
        <w:t xml:space="preserve"> и условность театрального костюма. Отличия бытового костюма</w:t>
      </w:r>
      <w:proofErr w:type="gramStart"/>
      <w:r w:rsidRPr="00D0135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01350">
        <w:rPr>
          <w:rFonts w:ascii="Times New Roman" w:hAnsi="Times New Roman" w:cs="Times New Roman"/>
          <w:sz w:val="24"/>
          <w:szCs w:val="24"/>
        </w:rPr>
        <w:t xml:space="preserve"> грима, прически от сценич</w:t>
      </w:r>
      <w:r w:rsidRPr="00D01350">
        <w:rPr>
          <w:rFonts w:ascii="Times New Roman" w:hAnsi="Times New Roman" w:cs="Times New Roman"/>
          <w:sz w:val="24"/>
          <w:szCs w:val="24"/>
        </w:rPr>
        <w:t>е</w:t>
      </w:r>
      <w:r w:rsidRPr="00D01350">
        <w:rPr>
          <w:rFonts w:ascii="Times New Roman" w:hAnsi="Times New Roman" w:cs="Times New Roman"/>
          <w:sz w:val="24"/>
          <w:szCs w:val="24"/>
        </w:rPr>
        <w:t>ского. Костюм – средство характеристики персонажа. Анализ этапов создания театральной постановки. Ва</w:t>
      </w:r>
      <w:r w:rsidRPr="00D01350">
        <w:rPr>
          <w:rFonts w:ascii="Times New Roman" w:hAnsi="Times New Roman" w:cs="Times New Roman"/>
          <w:sz w:val="24"/>
          <w:szCs w:val="24"/>
        </w:rPr>
        <w:t>ж</w:t>
      </w:r>
      <w:r w:rsidRPr="00D01350">
        <w:rPr>
          <w:rFonts w:ascii="Times New Roman" w:hAnsi="Times New Roman" w:cs="Times New Roman"/>
          <w:sz w:val="24"/>
          <w:szCs w:val="24"/>
        </w:rPr>
        <w:t>нейшая роль зрителя. Многофункциональность  современных сценических зрелищ.</w:t>
      </w:r>
    </w:p>
    <w:p w:rsidR="004E62C3" w:rsidRPr="00D01350" w:rsidRDefault="004E62C3" w:rsidP="00D013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       Эстафета искусств: от рисунка к </w:t>
      </w:r>
      <w:proofErr w:type="spellStart"/>
      <w:r w:rsidRPr="00D01350">
        <w:rPr>
          <w:rFonts w:ascii="Times New Roman" w:hAnsi="Times New Roman" w:cs="Times New Roman"/>
          <w:sz w:val="24"/>
          <w:szCs w:val="24"/>
        </w:rPr>
        <w:t>фотографии</w:t>
      </w:r>
      <w:proofErr w:type="gramStart"/>
      <w:r w:rsidRPr="00D01350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Pr="00D01350">
        <w:rPr>
          <w:rFonts w:ascii="Times New Roman" w:hAnsi="Times New Roman" w:cs="Times New Roman"/>
          <w:sz w:val="24"/>
          <w:szCs w:val="24"/>
        </w:rPr>
        <w:t>волюция</w:t>
      </w:r>
      <w:proofErr w:type="spellEnd"/>
      <w:r w:rsidRPr="00D01350">
        <w:rPr>
          <w:rFonts w:ascii="Times New Roman" w:hAnsi="Times New Roman" w:cs="Times New Roman"/>
          <w:sz w:val="24"/>
          <w:szCs w:val="24"/>
        </w:rPr>
        <w:t xml:space="preserve"> изобразительных искусств и т</w:t>
      </w:r>
      <w:r w:rsidR="005C59D8" w:rsidRPr="00D01350">
        <w:rPr>
          <w:rFonts w:ascii="Times New Roman" w:hAnsi="Times New Roman" w:cs="Times New Roman"/>
          <w:sz w:val="24"/>
          <w:szCs w:val="24"/>
        </w:rPr>
        <w:t xml:space="preserve">ехнологий. (8 </w:t>
      </w:r>
      <w:r w:rsidRPr="00D01350">
        <w:rPr>
          <w:rFonts w:ascii="Times New Roman" w:hAnsi="Times New Roman" w:cs="Times New Roman"/>
          <w:sz w:val="24"/>
          <w:szCs w:val="24"/>
        </w:rPr>
        <w:t>ч</w:t>
      </w:r>
      <w:r w:rsidR="005C59D8" w:rsidRPr="00D01350">
        <w:rPr>
          <w:rFonts w:ascii="Times New Roman" w:hAnsi="Times New Roman" w:cs="Times New Roman"/>
          <w:sz w:val="24"/>
          <w:szCs w:val="24"/>
        </w:rPr>
        <w:t>асов</w:t>
      </w:r>
      <w:r w:rsidRPr="00D01350">
        <w:rPr>
          <w:rFonts w:ascii="Times New Roman" w:hAnsi="Times New Roman" w:cs="Times New Roman"/>
          <w:sz w:val="24"/>
          <w:szCs w:val="24"/>
        </w:rPr>
        <w:t>)</w:t>
      </w:r>
    </w:p>
    <w:p w:rsidR="004E62C3" w:rsidRPr="00D01350" w:rsidRDefault="004E62C3" w:rsidP="00D013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Опыт изобразительного искусства -  фундамент съемочной грамоты. Композиция в живописи и фотографии. Выбор объекта, точки съемки, ракурс и крупность плана как художественно -  выразительные средства в фот</w:t>
      </w:r>
      <w:r w:rsidRPr="00D01350">
        <w:rPr>
          <w:rFonts w:ascii="Times New Roman" w:hAnsi="Times New Roman" w:cs="Times New Roman"/>
          <w:sz w:val="24"/>
          <w:szCs w:val="24"/>
        </w:rPr>
        <w:t>о</w:t>
      </w:r>
      <w:r w:rsidRPr="00D01350">
        <w:rPr>
          <w:rFonts w:ascii="Times New Roman" w:hAnsi="Times New Roman" w:cs="Times New Roman"/>
          <w:sz w:val="24"/>
          <w:szCs w:val="24"/>
        </w:rPr>
        <w:t>графии. Свет – средство выразительности и образности. Фотография искусство светописи. Операторская гр</w:t>
      </w:r>
      <w:r w:rsidRPr="00D01350">
        <w:rPr>
          <w:rFonts w:ascii="Times New Roman" w:hAnsi="Times New Roman" w:cs="Times New Roman"/>
          <w:sz w:val="24"/>
          <w:szCs w:val="24"/>
        </w:rPr>
        <w:t>а</w:t>
      </w:r>
      <w:r w:rsidRPr="00D01350">
        <w:rPr>
          <w:rFonts w:ascii="Times New Roman" w:hAnsi="Times New Roman" w:cs="Times New Roman"/>
          <w:sz w:val="24"/>
          <w:szCs w:val="24"/>
        </w:rPr>
        <w:t xml:space="preserve">мота съемки </w:t>
      </w:r>
      <w:proofErr w:type="spellStart"/>
      <w:r w:rsidRPr="00D01350">
        <w:rPr>
          <w:rFonts w:ascii="Times New Roman" w:hAnsi="Times New Roman" w:cs="Times New Roman"/>
          <w:sz w:val="24"/>
          <w:szCs w:val="24"/>
        </w:rPr>
        <w:t>фотонатюрморта</w:t>
      </w:r>
      <w:proofErr w:type="spellEnd"/>
      <w:r w:rsidRPr="00D01350">
        <w:rPr>
          <w:rFonts w:ascii="Times New Roman" w:hAnsi="Times New Roman" w:cs="Times New Roman"/>
          <w:sz w:val="24"/>
          <w:szCs w:val="24"/>
        </w:rPr>
        <w:t>. Фотоизображение как документ времени, летопись запечатленных мгновений истории. Методы работы над событийным репортажем. Семейная фотохроника. Операторская грамотность фоторепортажа. Возможности компьютера в обработке фотографий.</w:t>
      </w:r>
    </w:p>
    <w:p w:rsidR="004E62C3" w:rsidRPr="00D01350" w:rsidRDefault="004E62C3" w:rsidP="00D013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      Фильм – творец и зритель. Что</w:t>
      </w:r>
      <w:r w:rsidR="00D01350" w:rsidRPr="00D01350">
        <w:rPr>
          <w:rFonts w:ascii="Times New Roman" w:hAnsi="Times New Roman" w:cs="Times New Roman"/>
          <w:sz w:val="24"/>
          <w:szCs w:val="24"/>
        </w:rPr>
        <w:t xml:space="preserve"> мы знаем об искусстве кино? (11часов</w:t>
      </w:r>
      <w:r w:rsidRPr="00D01350">
        <w:rPr>
          <w:rFonts w:ascii="Times New Roman" w:hAnsi="Times New Roman" w:cs="Times New Roman"/>
          <w:sz w:val="24"/>
          <w:szCs w:val="24"/>
        </w:rPr>
        <w:t>)</w:t>
      </w:r>
    </w:p>
    <w:p w:rsidR="004E62C3" w:rsidRPr="00D01350" w:rsidRDefault="004E62C3" w:rsidP="00D013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Кино – синтез слова, звука, музыки. Экранное изображение -  эффект последовательной смены кадров, их с</w:t>
      </w:r>
      <w:r w:rsidRPr="00D01350">
        <w:rPr>
          <w:rFonts w:ascii="Times New Roman" w:hAnsi="Times New Roman" w:cs="Times New Roman"/>
          <w:sz w:val="24"/>
          <w:szCs w:val="24"/>
        </w:rPr>
        <w:t>о</w:t>
      </w:r>
      <w:r w:rsidRPr="00D01350">
        <w:rPr>
          <w:rFonts w:ascii="Times New Roman" w:hAnsi="Times New Roman" w:cs="Times New Roman"/>
          <w:sz w:val="24"/>
          <w:szCs w:val="24"/>
        </w:rPr>
        <w:t>единение. Художественная условность пространства и времени в  фильме. Коллективность художественного творчества в кино. Роль режиссера и оператора в создании визуального образа фильма. Специфика творчества художника – постановщика в игровом фильме.</w:t>
      </w:r>
    </w:p>
    <w:p w:rsidR="003603B1" w:rsidRPr="00D01350" w:rsidRDefault="004E62C3" w:rsidP="00D013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 xml:space="preserve"> Телеви</w:t>
      </w:r>
      <w:r w:rsidR="00912F7C" w:rsidRPr="00D01350">
        <w:rPr>
          <w:rFonts w:ascii="Times New Roman" w:hAnsi="Times New Roman" w:cs="Times New Roman"/>
          <w:sz w:val="24"/>
          <w:szCs w:val="24"/>
        </w:rPr>
        <w:t>дение–пространство, культуры? Экран</w:t>
      </w:r>
      <w:r w:rsidR="00D01350" w:rsidRPr="00D01350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="00D01350" w:rsidRPr="00D01350">
        <w:rPr>
          <w:rFonts w:ascii="Times New Roman" w:hAnsi="Times New Roman" w:cs="Times New Roman"/>
          <w:sz w:val="24"/>
          <w:szCs w:val="24"/>
        </w:rPr>
        <w:t>ис</w:t>
      </w:r>
      <w:proofErr w:type="gramEnd"/>
      <w:r w:rsidR="00D01350" w:rsidRPr="00D01350">
        <w:rPr>
          <w:rFonts w:ascii="Times New Roman" w:hAnsi="Times New Roman" w:cs="Times New Roman"/>
          <w:sz w:val="24"/>
          <w:szCs w:val="24"/>
        </w:rPr>
        <w:t>кусство – зритель (7</w:t>
      </w:r>
      <w:r w:rsidRPr="00D01350">
        <w:rPr>
          <w:rFonts w:ascii="Times New Roman" w:hAnsi="Times New Roman" w:cs="Times New Roman"/>
          <w:sz w:val="24"/>
          <w:szCs w:val="24"/>
        </w:rPr>
        <w:t xml:space="preserve"> ч</w:t>
      </w:r>
      <w:r w:rsidR="00D01350" w:rsidRPr="00D01350">
        <w:rPr>
          <w:rFonts w:ascii="Times New Roman" w:hAnsi="Times New Roman" w:cs="Times New Roman"/>
          <w:sz w:val="24"/>
          <w:szCs w:val="24"/>
        </w:rPr>
        <w:t>асов</w:t>
      </w:r>
      <w:r w:rsidRPr="00D01350">
        <w:rPr>
          <w:rFonts w:ascii="Times New Roman" w:hAnsi="Times New Roman" w:cs="Times New Roman"/>
          <w:sz w:val="24"/>
          <w:szCs w:val="24"/>
        </w:rPr>
        <w:t>)</w:t>
      </w:r>
    </w:p>
    <w:p w:rsidR="00912F7C" w:rsidRPr="00D01350" w:rsidRDefault="00912F7C" w:rsidP="00D013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1350">
        <w:rPr>
          <w:rFonts w:ascii="Times New Roman" w:hAnsi="Times New Roman" w:cs="Times New Roman"/>
          <w:sz w:val="24"/>
          <w:szCs w:val="24"/>
        </w:rPr>
        <w:t>Телевидение – новая визуальная технология. Художественный вкус и культура. Интернет – новейшее комм</w:t>
      </w:r>
      <w:r w:rsidRPr="00D01350">
        <w:rPr>
          <w:rFonts w:ascii="Times New Roman" w:hAnsi="Times New Roman" w:cs="Times New Roman"/>
          <w:sz w:val="24"/>
          <w:szCs w:val="24"/>
        </w:rPr>
        <w:t>у</w:t>
      </w:r>
      <w:r w:rsidRPr="00D01350">
        <w:rPr>
          <w:rFonts w:ascii="Times New Roman" w:hAnsi="Times New Roman" w:cs="Times New Roman"/>
          <w:sz w:val="24"/>
          <w:szCs w:val="24"/>
        </w:rPr>
        <w:t xml:space="preserve">никативное  средство. Актуальность и необходимость </w:t>
      </w:r>
      <w:proofErr w:type="gramStart"/>
      <w:r w:rsidRPr="00D01350">
        <w:rPr>
          <w:rFonts w:ascii="Times New Roman" w:hAnsi="Times New Roman" w:cs="Times New Roman"/>
          <w:sz w:val="24"/>
          <w:szCs w:val="24"/>
        </w:rPr>
        <w:t>зрительской</w:t>
      </w:r>
      <w:proofErr w:type="gramEnd"/>
      <w:r w:rsidRPr="00D01350">
        <w:rPr>
          <w:rFonts w:ascii="Times New Roman" w:hAnsi="Times New Roman" w:cs="Times New Roman"/>
          <w:sz w:val="24"/>
          <w:szCs w:val="24"/>
        </w:rPr>
        <w:t xml:space="preserve">  творческой </w:t>
      </w:r>
      <w:proofErr w:type="spellStart"/>
      <w:r w:rsidRPr="00D01350">
        <w:rPr>
          <w:rFonts w:ascii="Times New Roman" w:hAnsi="Times New Roman" w:cs="Times New Roman"/>
          <w:sz w:val="24"/>
          <w:szCs w:val="24"/>
        </w:rPr>
        <w:t>телеграмоты</w:t>
      </w:r>
      <w:proofErr w:type="spellEnd"/>
      <w:r w:rsidRPr="00D01350">
        <w:rPr>
          <w:rFonts w:ascii="Times New Roman" w:hAnsi="Times New Roman" w:cs="Times New Roman"/>
          <w:sz w:val="24"/>
          <w:szCs w:val="24"/>
        </w:rPr>
        <w:t>. Специфика тел</w:t>
      </w:r>
      <w:r w:rsidRPr="00D01350">
        <w:rPr>
          <w:rFonts w:ascii="Times New Roman" w:hAnsi="Times New Roman" w:cs="Times New Roman"/>
          <w:sz w:val="24"/>
          <w:szCs w:val="24"/>
        </w:rPr>
        <w:t>е</w:t>
      </w:r>
      <w:r w:rsidRPr="00D01350">
        <w:rPr>
          <w:rFonts w:ascii="Times New Roman" w:hAnsi="Times New Roman" w:cs="Times New Roman"/>
          <w:sz w:val="24"/>
          <w:szCs w:val="24"/>
        </w:rPr>
        <w:t>видения – это « сиюминутность» происходящего на экране. Опыт документального репортажа. Основы школьной тележурналистики. Анализ эволюции выразительных средств и жанровых форм современного тел</w:t>
      </w:r>
      <w:r w:rsidRPr="00D01350">
        <w:rPr>
          <w:rFonts w:ascii="Times New Roman" w:hAnsi="Times New Roman" w:cs="Times New Roman"/>
          <w:sz w:val="24"/>
          <w:szCs w:val="24"/>
        </w:rPr>
        <w:t>е</w:t>
      </w:r>
      <w:r w:rsidRPr="00D01350">
        <w:rPr>
          <w:rFonts w:ascii="Times New Roman" w:hAnsi="Times New Roman" w:cs="Times New Roman"/>
          <w:sz w:val="24"/>
          <w:szCs w:val="24"/>
        </w:rPr>
        <w:t xml:space="preserve">видения. Роль и возможности экранных форм в активизации художественного сознания и творческой </w:t>
      </w:r>
      <w:proofErr w:type="spellStart"/>
      <w:r w:rsidRPr="00D01350">
        <w:rPr>
          <w:rFonts w:ascii="Times New Roman" w:hAnsi="Times New Roman" w:cs="Times New Roman"/>
          <w:sz w:val="24"/>
          <w:szCs w:val="24"/>
        </w:rPr>
        <w:t>виде</w:t>
      </w:r>
      <w:r w:rsidRPr="00D01350">
        <w:rPr>
          <w:rFonts w:ascii="Times New Roman" w:hAnsi="Times New Roman" w:cs="Times New Roman"/>
          <w:sz w:val="24"/>
          <w:szCs w:val="24"/>
        </w:rPr>
        <w:t>о</w:t>
      </w:r>
      <w:r w:rsidRPr="00D01350">
        <w:rPr>
          <w:rFonts w:ascii="Times New Roman" w:hAnsi="Times New Roman" w:cs="Times New Roman"/>
          <w:sz w:val="24"/>
          <w:szCs w:val="24"/>
        </w:rPr>
        <w:t>деятельности</w:t>
      </w:r>
      <w:proofErr w:type="spellEnd"/>
      <w:r w:rsidRPr="00D01350">
        <w:rPr>
          <w:rFonts w:ascii="Times New Roman" w:hAnsi="Times New Roman" w:cs="Times New Roman"/>
          <w:sz w:val="24"/>
          <w:szCs w:val="24"/>
        </w:rPr>
        <w:t xml:space="preserve"> молодежи в интернет – пространстве.</w:t>
      </w:r>
    </w:p>
    <w:p w:rsidR="00291DF5" w:rsidRPr="00D01350" w:rsidRDefault="00291DF5" w:rsidP="00D013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5B4" w:rsidRDefault="004E15B4" w:rsidP="00D01350">
      <w:pPr>
        <w:shd w:val="clear" w:color="auto" w:fill="FFFFFF"/>
        <w:spacing w:after="0" w:line="274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7FF" w:rsidRDefault="003507FF" w:rsidP="00D01350">
      <w:pPr>
        <w:shd w:val="clear" w:color="auto" w:fill="FFFFFF"/>
        <w:spacing w:after="0" w:line="274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7FF" w:rsidRPr="00C97B23" w:rsidRDefault="003507FF" w:rsidP="00D01350">
      <w:pPr>
        <w:shd w:val="clear" w:color="auto" w:fill="FFFFFF"/>
        <w:spacing w:after="0" w:line="274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1DF5" w:rsidRPr="00C97B23" w:rsidRDefault="00291DF5" w:rsidP="00D01350">
      <w:pPr>
        <w:shd w:val="clear" w:color="auto" w:fill="FFFFFF"/>
        <w:spacing w:after="0" w:line="274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5B4" w:rsidRPr="00C97B23" w:rsidRDefault="00150F93" w:rsidP="00D01350">
      <w:pPr>
        <w:shd w:val="clear" w:color="auto" w:fill="FFFFFF"/>
        <w:spacing w:after="0" w:line="274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B23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tbl>
      <w:tblPr>
        <w:tblStyle w:val="a3"/>
        <w:tblW w:w="11590" w:type="dxa"/>
        <w:tblLayout w:type="fixed"/>
        <w:tblLook w:val="04A0"/>
      </w:tblPr>
      <w:tblGrid>
        <w:gridCol w:w="817"/>
        <w:gridCol w:w="4253"/>
        <w:gridCol w:w="1417"/>
        <w:gridCol w:w="5103"/>
      </w:tblGrid>
      <w:tr w:rsidR="0054365F" w:rsidRPr="00D01350" w:rsidTr="003507FF">
        <w:tc>
          <w:tcPr>
            <w:tcW w:w="817" w:type="dxa"/>
          </w:tcPr>
          <w:p w:rsidR="0054365F" w:rsidRPr="00D01350" w:rsidRDefault="0054365F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54365F" w:rsidRPr="00D01350" w:rsidRDefault="0054365F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7" w:type="dxa"/>
          </w:tcPr>
          <w:p w:rsidR="0054365F" w:rsidRPr="00D01350" w:rsidRDefault="0054365F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103" w:type="dxa"/>
          </w:tcPr>
          <w:p w:rsidR="0054365F" w:rsidRPr="00D01350" w:rsidRDefault="0054365F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Характеристика основных видов деятельности</w:t>
            </w:r>
          </w:p>
        </w:tc>
      </w:tr>
      <w:tr w:rsidR="0054365F" w:rsidRPr="00D01350" w:rsidTr="003507FF">
        <w:tc>
          <w:tcPr>
            <w:tcW w:w="817" w:type="dxa"/>
          </w:tcPr>
          <w:p w:rsidR="0054365F" w:rsidRPr="00D01350" w:rsidRDefault="0054365F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365F" w:rsidRPr="00D01350" w:rsidRDefault="0054365F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54365F" w:rsidRPr="00D01350" w:rsidRDefault="0054365F" w:rsidP="00D01350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350">
              <w:rPr>
                <w:rFonts w:ascii="Times New Roman" w:hAnsi="Times New Roman"/>
                <w:sz w:val="24"/>
                <w:szCs w:val="24"/>
                <w:lang w:eastAsia="en-US"/>
              </w:rPr>
              <w:t>5кл</w:t>
            </w:r>
          </w:p>
          <w:p w:rsidR="0054365F" w:rsidRPr="00D01350" w:rsidRDefault="0054365F" w:rsidP="00D01350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350">
              <w:rPr>
                <w:rFonts w:ascii="Times New Roman" w:hAnsi="Times New Roman"/>
                <w:sz w:val="24"/>
                <w:szCs w:val="24"/>
                <w:lang w:eastAsia="en-US"/>
              </w:rPr>
              <w:t>Декоративно-прикладное искусство в жизни человека.</w:t>
            </w:r>
          </w:p>
          <w:p w:rsidR="0054365F" w:rsidRPr="00D01350" w:rsidRDefault="0054365F" w:rsidP="00D01350">
            <w:pPr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Древние корни народного искусства.</w:t>
            </w:r>
          </w:p>
          <w:p w:rsidR="0054365F" w:rsidRPr="00D01350" w:rsidRDefault="0054365F" w:rsidP="00D01350">
            <w:pPr>
              <w:tabs>
                <w:tab w:val="left" w:pos="18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350">
              <w:rPr>
                <w:rFonts w:ascii="Times New Roman" w:hAnsi="Times New Roman"/>
                <w:sz w:val="24"/>
                <w:szCs w:val="24"/>
                <w:lang w:eastAsia="en-US"/>
              </w:rPr>
              <w:t>Связь времен в народном искусстве.</w:t>
            </w:r>
          </w:p>
          <w:p w:rsidR="0054365F" w:rsidRPr="00D01350" w:rsidRDefault="0054365F" w:rsidP="00D01350">
            <w:pPr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Декор – человек, общество, время.</w:t>
            </w:r>
          </w:p>
          <w:p w:rsidR="0054365F" w:rsidRPr="00D01350" w:rsidRDefault="0054365F" w:rsidP="00D01350">
            <w:pPr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Декоративное искусство в совреме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н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ном мире.</w:t>
            </w:r>
          </w:p>
        </w:tc>
        <w:tc>
          <w:tcPr>
            <w:tcW w:w="1417" w:type="dxa"/>
          </w:tcPr>
          <w:p w:rsidR="0054365F" w:rsidRPr="00D01350" w:rsidRDefault="0054365F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365F" w:rsidRPr="00D01350" w:rsidRDefault="003507FF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150F93" w:rsidRPr="00D01350" w:rsidRDefault="00150F93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0F93" w:rsidRPr="00D01350" w:rsidRDefault="00150F93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365F" w:rsidRPr="00D01350" w:rsidRDefault="0054365F" w:rsidP="00D01350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54365F" w:rsidRPr="00D01350" w:rsidRDefault="0054365F" w:rsidP="00D01350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54365F" w:rsidRPr="00D01350" w:rsidRDefault="0054365F" w:rsidP="00D01350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54365F" w:rsidRPr="00D01350" w:rsidRDefault="003507FF" w:rsidP="00D01350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54365F" w:rsidRPr="00D01350" w:rsidRDefault="0054365F" w:rsidP="00D0135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знать истоки и специфику образного языка д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е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коративно-прикладного искусства; знать ос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о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бенности крестьянского искусства, семантич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е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 xml:space="preserve">ское значение традиционных образов, мотивов; знать несколько народных художественных промыслов России, историю их возникновения и развития (Гжель, </w:t>
            </w:r>
            <w:proofErr w:type="spellStart"/>
            <w:r w:rsidRPr="00D01350">
              <w:rPr>
                <w:rFonts w:ascii="Times New Roman" w:hAnsi="Times New Roman"/>
                <w:sz w:val="24"/>
                <w:szCs w:val="24"/>
              </w:rPr>
              <w:t>Жостово</w:t>
            </w:r>
            <w:proofErr w:type="spellEnd"/>
            <w:r w:rsidRPr="00D01350">
              <w:rPr>
                <w:rFonts w:ascii="Times New Roman" w:hAnsi="Times New Roman"/>
                <w:sz w:val="24"/>
                <w:szCs w:val="24"/>
              </w:rPr>
              <w:t>, Хохлома);</w:t>
            </w:r>
          </w:p>
          <w:p w:rsidR="0054365F" w:rsidRPr="00D01350" w:rsidRDefault="0054365F" w:rsidP="00D0135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создавать собственные композиции в трад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и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ции народного искусства, современных наро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д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ных промыслов (ограничение цветовой пали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т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ры, вариации орнаментальных мотивов)</w:t>
            </w:r>
            <w:proofErr w:type="gramStart"/>
            <w:r w:rsidRPr="00D01350">
              <w:rPr>
                <w:rFonts w:ascii="Times New Roman" w:hAnsi="Times New Roman"/>
                <w:sz w:val="24"/>
                <w:szCs w:val="24"/>
              </w:rPr>
              <w:t>;у</w:t>
            </w:r>
            <w:proofErr w:type="gramEnd"/>
            <w:r w:rsidRPr="00D01350">
              <w:rPr>
                <w:rFonts w:ascii="Times New Roman" w:hAnsi="Times New Roman"/>
                <w:sz w:val="24"/>
                <w:szCs w:val="24"/>
              </w:rPr>
              <w:t>меть различать по стилистическим особенностям декоративное искусство разных времён (Дре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в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него Египта, Древней Греции, Китая, Западной Европы 17 века);различать по материалу, те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х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нике исполнения современные виды декор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а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 xml:space="preserve">тивно-прикладного </w:t>
            </w:r>
            <w:proofErr w:type="spellStart"/>
            <w:r w:rsidRPr="00D01350">
              <w:rPr>
                <w:rFonts w:ascii="Times New Roman" w:hAnsi="Times New Roman"/>
                <w:sz w:val="24"/>
                <w:szCs w:val="24"/>
              </w:rPr>
              <w:t>искусства;уметь</w:t>
            </w:r>
            <w:proofErr w:type="spellEnd"/>
            <w:r w:rsidRPr="00D01350">
              <w:rPr>
                <w:rFonts w:ascii="Times New Roman" w:hAnsi="Times New Roman"/>
                <w:sz w:val="24"/>
                <w:szCs w:val="24"/>
              </w:rPr>
              <w:t xml:space="preserve"> перед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а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 xml:space="preserve">вать в рисунках единство формы и декора (на доступном возрасту уровне);создавать проекты </w:t>
            </w:r>
            <w:r w:rsidRPr="00D01350">
              <w:rPr>
                <w:rFonts w:ascii="Times New Roman" w:hAnsi="Times New Roman"/>
                <w:sz w:val="24"/>
                <w:szCs w:val="24"/>
              </w:rPr>
              <w:lastRenderedPageBreak/>
              <w:t>разных предметов среды, объединённых ед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и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ной стилистикой (одежда, мебель, детали и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н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терьера определённой эпохи)</w:t>
            </w:r>
            <w:proofErr w:type="gramStart"/>
            <w:r w:rsidRPr="00D01350">
              <w:rPr>
                <w:rFonts w:ascii="Times New Roman" w:hAnsi="Times New Roman"/>
                <w:sz w:val="24"/>
                <w:szCs w:val="24"/>
              </w:rPr>
              <w:t>;в</w:t>
            </w:r>
            <w:proofErr w:type="gramEnd"/>
            <w:r w:rsidRPr="00D01350">
              <w:rPr>
                <w:rFonts w:ascii="Times New Roman" w:hAnsi="Times New Roman"/>
                <w:sz w:val="24"/>
                <w:szCs w:val="24"/>
              </w:rPr>
              <w:t>ладеть практ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и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ческими навыками выразительного использ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о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вания цвета, фактуры, формы, объема, пр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о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странства в процессе создания плоскостных или объемных композиций в материале.</w:t>
            </w:r>
          </w:p>
          <w:p w:rsidR="0054365F" w:rsidRPr="00D01350" w:rsidRDefault="0054365F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65F" w:rsidRPr="00D01350" w:rsidTr="003507FF">
        <w:tc>
          <w:tcPr>
            <w:tcW w:w="817" w:type="dxa"/>
          </w:tcPr>
          <w:p w:rsidR="0054365F" w:rsidRPr="00D01350" w:rsidRDefault="0054365F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365F" w:rsidRPr="00D01350" w:rsidRDefault="0054365F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54365F" w:rsidRPr="00D01350" w:rsidRDefault="0054365F" w:rsidP="00D01350">
            <w:pPr>
              <w:tabs>
                <w:tab w:val="left" w:pos="18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350">
              <w:rPr>
                <w:rFonts w:ascii="Times New Roman" w:hAnsi="Times New Roman"/>
                <w:sz w:val="24"/>
                <w:szCs w:val="24"/>
                <w:lang w:eastAsia="en-US"/>
              </w:rPr>
              <w:t>6  класс</w:t>
            </w:r>
          </w:p>
          <w:p w:rsidR="0054365F" w:rsidRPr="00D01350" w:rsidRDefault="0054365F" w:rsidP="00D01350">
            <w:pPr>
              <w:tabs>
                <w:tab w:val="left" w:pos="18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350">
              <w:rPr>
                <w:rFonts w:ascii="Times New Roman" w:hAnsi="Times New Roman"/>
                <w:sz w:val="24"/>
                <w:szCs w:val="24"/>
                <w:lang w:eastAsia="en-US"/>
              </w:rPr>
              <w:t>Изобразительное искусство в жизни человека.</w:t>
            </w:r>
          </w:p>
          <w:p w:rsidR="0054365F" w:rsidRPr="00D01350" w:rsidRDefault="0054365F" w:rsidP="00D0135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Виды изобразительного искусства и основы их образного языка.</w:t>
            </w:r>
          </w:p>
          <w:p w:rsidR="0054365F" w:rsidRPr="00D01350" w:rsidRDefault="0054365F" w:rsidP="00D01350">
            <w:pPr>
              <w:tabs>
                <w:tab w:val="left" w:pos="18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350">
              <w:rPr>
                <w:rFonts w:ascii="Times New Roman" w:hAnsi="Times New Roman"/>
                <w:sz w:val="24"/>
                <w:szCs w:val="24"/>
                <w:lang w:eastAsia="en-US"/>
              </w:rPr>
              <w:t>Мир наших вещей. Натюрморт.</w:t>
            </w:r>
          </w:p>
          <w:p w:rsidR="0054365F" w:rsidRPr="00D01350" w:rsidRDefault="0054365F" w:rsidP="00D01350">
            <w:pPr>
              <w:tabs>
                <w:tab w:val="left" w:pos="18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350">
              <w:rPr>
                <w:rFonts w:ascii="Times New Roman" w:hAnsi="Times New Roman"/>
                <w:sz w:val="24"/>
                <w:szCs w:val="24"/>
                <w:lang w:eastAsia="en-US"/>
              </w:rPr>
              <w:t>Вглядываясь в человека. Портрет.</w:t>
            </w:r>
          </w:p>
          <w:p w:rsidR="0054365F" w:rsidRPr="00D01350" w:rsidRDefault="0054365F" w:rsidP="00D01350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350">
              <w:rPr>
                <w:rFonts w:ascii="Times New Roman" w:hAnsi="Times New Roman"/>
                <w:bCs/>
                <w:sz w:val="24"/>
                <w:szCs w:val="24"/>
              </w:rPr>
              <w:t>Человек и пространство. Пейзаж.</w:t>
            </w:r>
          </w:p>
        </w:tc>
        <w:tc>
          <w:tcPr>
            <w:tcW w:w="1417" w:type="dxa"/>
          </w:tcPr>
          <w:p w:rsidR="00150F93" w:rsidRPr="00D01350" w:rsidRDefault="00150F93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0F93" w:rsidRPr="00D01350" w:rsidRDefault="00150F93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365F" w:rsidRPr="00D01350" w:rsidRDefault="003507FF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54365F" w:rsidRPr="00D01350" w:rsidRDefault="0054365F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365F" w:rsidRPr="00D01350" w:rsidRDefault="0054365F" w:rsidP="00D01350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54365F" w:rsidRPr="00D01350" w:rsidRDefault="0054365F" w:rsidP="00D01350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54365F" w:rsidRPr="00D01350" w:rsidRDefault="00B8074D" w:rsidP="00D01350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54365F" w:rsidRPr="00D01350" w:rsidRDefault="003507FF" w:rsidP="00D01350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54365F" w:rsidRPr="00D01350" w:rsidRDefault="00F37EF8" w:rsidP="00D013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знать о месте и значении изобразительных и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с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ку</w:t>
            </w:r>
            <w:proofErr w:type="gramStart"/>
            <w:r w:rsidRPr="00D01350">
              <w:rPr>
                <w:rFonts w:ascii="Times New Roman" w:hAnsi="Times New Roman"/>
                <w:sz w:val="24"/>
                <w:szCs w:val="24"/>
              </w:rPr>
              <w:t>сств в ж</w:t>
            </w:r>
            <w:proofErr w:type="gramEnd"/>
            <w:r w:rsidRPr="00D01350">
              <w:rPr>
                <w:rFonts w:ascii="Times New Roman" w:hAnsi="Times New Roman"/>
                <w:sz w:val="24"/>
                <w:szCs w:val="24"/>
              </w:rPr>
              <w:t>изни человека и общества; знать о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с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новные виды и жанры изобразительного и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с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кусства, иметь представление об основных этапах развития портрета, пейзажа и натю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р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морта в истории искусства; знать о выдающи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х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ся произведениях скульптуры, живописи, гр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а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фики; знать о выдающихся произведениях ру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с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ского изобразительного искусства своего края; знать основные средства</w:t>
            </w:r>
            <w:r w:rsidR="001C1885" w:rsidRPr="00D01350">
              <w:rPr>
                <w:rFonts w:ascii="Times New Roman" w:hAnsi="Times New Roman"/>
                <w:sz w:val="24"/>
                <w:szCs w:val="24"/>
              </w:rPr>
              <w:t xml:space="preserve"> художественной в</w:t>
            </w:r>
            <w:r w:rsidR="001C1885" w:rsidRPr="00D01350">
              <w:rPr>
                <w:rFonts w:ascii="Times New Roman" w:hAnsi="Times New Roman"/>
                <w:sz w:val="24"/>
                <w:szCs w:val="24"/>
              </w:rPr>
              <w:t>ы</w:t>
            </w:r>
            <w:r w:rsidR="001C1885" w:rsidRPr="00D01350">
              <w:rPr>
                <w:rFonts w:ascii="Times New Roman" w:hAnsi="Times New Roman"/>
                <w:sz w:val="24"/>
                <w:szCs w:val="24"/>
              </w:rPr>
              <w:t xml:space="preserve">разительности 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в изобразительном искусстве (линия, пятно, цвет, форма, перспектива); знать разные художественные материалы, х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у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дожественные техники и их значение в созд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а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нии художественного образа; работать с нат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у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ры в живописи и графике, обладать первичн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ы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ми навыками лепки; передавать при изображ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е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 xml:space="preserve">нии предмета пропорции и характер формы; </w:t>
            </w:r>
            <w:proofErr w:type="gramStart"/>
            <w:r w:rsidRPr="00D01350">
              <w:rPr>
                <w:rFonts w:ascii="Times New Roman" w:hAnsi="Times New Roman"/>
                <w:sz w:val="24"/>
                <w:szCs w:val="24"/>
              </w:rPr>
              <w:t>передавать при изображении головы человека (на плоскости и в объёме) пропорции, характер черт, выражение лица; передавать пространс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т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венные планы в живописи и графике с прим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е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нением первичных знаний линейной и во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з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душной перспективы; создавать творческие композиционные работы в разных материалах с натуры, по памяти и по воображению; учит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ь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ся анализировать произведения искусства в жанре пейзажа, натюрморта, портрета, проя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в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ляя самостоятельность мышления</w:t>
            </w:r>
            <w:proofErr w:type="gramEnd"/>
          </w:p>
        </w:tc>
      </w:tr>
      <w:tr w:rsidR="0054365F" w:rsidRPr="00D01350" w:rsidTr="003507FF">
        <w:trPr>
          <w:trHeight w:val="1125"/>
        </w:trPr>
        <w:tc>
          <w:tcPr>
            <w:tcW w:w="817" w:type="dxa"/>
          </w:tcPr>
          <w:p w:rsidR="0054365F" w:rsidRPr="00D01350" w:rsidRDefault="0054365F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365F" w:rsidRPr="00D01350" w:rsidRDefault="0054365F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54365F" w:rsidRPr="00D01350" w:rsidRDefault="0054365F" w:rsidP="00D01350">
            <w:pPr>
              <w:tabs>
                <w:tab w:val="left" w:pos="18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350">
              <w:rPr>
                <w:rFonts w:ascii="Times New Roman" w:hAnsi="Times New Roman"/>
                <w:sz w:val="24"/>
                <w:szCs w:val="24"/>
                <w:lang w:eastAsia="en-US"/>
              </w:rPr>
              <w:t>7  класс</w:t>
            </w:r>
          </w:p>
          <w:p w:rsidR="0054365F" w:rsidRPr="00D01350" w:rsidRDefault="0054365F" w:rsidP="00D0135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Дизайн и архитектура в жизни челов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е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ка</w:t>
            </w:r>
          </w:p>
          <w:p w:rsidR="0054365F" w:rsidRPr="00D01350" w:rsidRDefault="0054365F" w:rsidP="00D0135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Дизайн и архитектура  – конструкти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в</w:t>
            </w:r>
            <w:r w:rsidRPr="00D01350">
              <w:rPr>
                <w:rFonts w:ascii="Times New Roman" w:hAnsi="Times New Roman"/>
                <w:sz w:val="24"/>
                <w:szCs w:val="24"/>
              </w:rPr>
              <w:lastRenderedPageBreak/>
              <w:t>ные искусства в ряду               пр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о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странственных искусств. Художник – дизайн архитектура.</w:t>
            </w:r>
          </w:p>
          <w:p w:rsidR="0054365F" w:rsidRPr="00D01350" w:rsidRDefault="0054365F" w:rsidP="00D0135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Художественный язык конструкти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в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ных искусств. В мире вещей и зданий.</w:t>
            </w:r>
          </w:p>
          <w:p w:rsidR="0054365F" w:rsidRPr="00D01350" w:rsidRDefault="0054365F" w:rsidP="00D0135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Город и человек. Социальное значение дизайна и архитектуры как среды жи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з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ни человека.</w:t>
            </w:r>
          </w:p>
          <w:p w:rsidR="0054365F" w:rsidRPr="00D01350" w:rsidRDefault="0054365F" w:rsidP="00D01350">
            <w:pPr>
              <w:pStyle w:val="a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Человек в зеркале дизайна и архите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к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туры.</w:t>
            </w:r>
          </w:p>
        </w:tc>
        <w:tc>
          <w:tcPr>
            <w:tcW w:w="1417" w:type="dxa"/>
          </w:tcPr>
          <w:p w:rsidR="00150F93" w:rsidRPr="00D01350" w:rsidRDefault="00150F93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365F" w:rsidRPr="00D01350" w:rsidRDefault="003507FF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54365F" w:rsidRPr="00D01350" w:rsidRDefault="0054365F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365F" w:rsidRPr="00D01350" w:rsidRDefault="00D01350" w:rsidP="00D01350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54365F" w:rsidRPr="00D01350" w:rsidRDefault="00D01350" w:rsidP="00D01350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  <w:p w:rsidR="0054365F" w:rsidRPr="00D01350" w:rsidRDefault="003507FF" w:rsidP="00D01350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54365F" w:rsidRPr="00D01350" w:rsidRDefault="00D01350" w:rsidP="00D01350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37EF8" w:rsidRPr="00D01350" w:rsidRDefault="00F37EF8" w:rsidP="00D01350">
            <w:pPr>
              <w:ind w:firstLine="34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lastRenderedPageBreak/>
              <w:t> </w:t>
            </w:r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создавать композиции на заданную тему на плоскости и в пространстве, используя выраз</w:t>
            </w:r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и</w:t>
            </w:r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тельные средства изобразительного искусства: композицию, форму, ритм, линию, цвет, об</w:t>
            </w:r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ъ</w:t>
            </w:r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ём, фактуру; различные художественные мат</w:t>
            </w:r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е</w:t>
            </w:r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риалы для воплощения собственного худож</w:t>
            </w:r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е</w:t>
            </w:r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ственно-творческого замысла в живописи, скульптуре, </w:t>
            </w:r>
            <w:proofErr w:type="spellStart"/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графике</w:t>
            </w:r>
            <w:proofErr w:type="gramStart"/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;с</w:t>
            </w:r>
            <w:proofErr w:type="gramEnd"/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оздавать</w:t>
            </w:r>
            <w:proofErr w:type="spellEnd"/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средствами ж</w:t>
            </w:r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и</w:t>
            </w:r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вописи, графики, скульптуры, декоративно-прикладного искусства образ человека: пер</w:t>
            </w:r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е</w:t>
            </w:r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давать на плоскости и в объёме пропорции л</w:t>
            </w:r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и</w:t>
            </w:r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ца, фигуры, характерные черты внешнего о</w:t>
            </w:r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б</w:t>
            </w:r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лика, одежды, украшений </w:t>
            </w:r>
            <w:proofErr w:type="spellStart"/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человека;наблюдать</w:t>
            </w:r>
            <w:proofErr w:type="spellEnd"/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, сравнивать, сопоставлять и анализировать ге</w:t>
            </w:r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о</w:t>
            </w:r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</w:t>
            </w:r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у</w:t>
            </w:r>
            <w:r w:rsidRPr="00D01350">
              <w:rPr>
                <w:rFonts w:ascii="Times New Roman" w:hAnsi="Times New Roman"/>
                <w:color w:val="333333"/>
                <w:sz w:val="24"/>
                <w:szCs w:val="24"/>
              </w:rPr>
              <w:t>дожественном конструировании.</w:t>
            </w:r>
          </w:p>
          <w:p w:rsidR="0054365F" w:rsidRPr="00D01350" w:rsidRDefault="0054365F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65F" w:rsidRPr="00D01350" w:rsidTr="004C588C">
        <w:trPr>
          <w:trHeight w:val="7047"/>
        </w:trPr>
        <w:tc>
          <w:tcPr>
            <w:tcW w:w="817" w:type="dxa"/>
          </w:tcPr>
          <w:p w:rsidR="0054365F" w:rsidRPr="00D01350" w:rsidRDefault="0054365F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365F" w:rsidRPr="00D01350" w:rsidRDefault="0054365F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54365F" w:rsidRPr="00D01350" w:rsidRDefault="0054365F" w:rsidP="00D01350">
            <w:pPr>
              <w:tabs>
                <w:tab w:val="left" w:pos="18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350">
              <w:rPr>
                <w:rFonts w:ascii="Times New Roman" w:hAnsi="Times New Roman"/>
                <w:sz w:val="24"/>
                <w:szCs w:val="24"/>
                <w:lang w:eastAsia="en-US"/>
              </w:rPr>
              <w:t>8  класс</w:t>
            </w:r>
          </w:p>
          <w:p w:rsidR="0054365F" w:rsidRPr="00D01350" w:rsidRDefault="0054365F" w:rsidP="00D01350">
            <w:pPr>
              <w:tabs>
                <w:tab w:val="num" w:pos="180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Изобразительное искусство в театре, кино, на телевидении.</w:t>
            </w:r>
          </w:p>
          <w:p w:rsidR="0054365F" w:rsidRPr="00D01350" w:rsidRDefault="0054365F" w:rsidP="00D01350">
            <w:pPr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 xml:space="preserve">Художник и искусство </w:t>
            </w:r>
            <w:proofErr w:type="spellStart"/>
            <w:r w:rsidRPr="00D01350">
              <w:rPr>
                <w:rFonts w:ascii="Times New Roman" w:hAnsi="Times New Roman"/>
                <w:sz w:val="24"/>
                <w:szCs w:val="24"/>
              </w:rPr>
              <w:t>театра</w:t>
            </w:r>
            <w:proofErr w:type="gramStart"/>
            <w:r w:rsidRPr="00D0135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D01350">
              <w:rPr>
                <w:rFonts w:ascii="Times New Roman" w:hAnsi="Times New Roman"/>
                <w:sz w:val="24"/>
                <w:szCs w:val="24"/>
              </w:rPr>
              <w:t>оль</w:t>
            </w:r>
            <w:proofErr w:type="spellEnd"/>
            <w:r w:rsidRPr="00D01350">
              <w:rPr>
                <w:rFonts w:ascii="Times New Roman" w:hAnsi="Times New Roman"/>
                <w:sz w:val="24"/>
                <w:szCs w:val="24"/>
              </w:rPr>
              <w:t xml:space="preserve"> изображения в синтетических искусс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т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вах</w:t>
            </w:r>
          </w:p>
          <w:p w:rsidR="0054365F" w:rsidRPr="00D01350" w:rsidRDefault="0054365F" w:rsidP="00D01350">
            <w:pPr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 xml:space="preserve">Эстафета искусств: от рисунка к </w:t>
            </w:r>
            <w:proofErr w:type="spellStart"/>
            <w:r w:rsidRPr="00D01350">
              <w:rPr>
                <w:rFonts w:ascii="Times New Roman" w:hAnsi="Times New Roman"/>
                <w:sz w:val="24"/>
                <w:szCs w:val="24"/>
              </w:rPr>
              <w:t>фот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о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графии</w:t>
            </w:r>
            <w:proofErr w:type="gramStart"/>
            <w:r w:rsidRPr="00D01350"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 w:rsidRPr="00D01350">
              <w:rPr>
                <w:rFonts w:ascii="Times New Roman" w:hAnsi="Times New Roman"/>
                <w:sz w:val="24"/>
                <w:szCs w:val="24"/>
              </w:rPr>
              <w:t>волюция</w:t>
            </w:r>
            <w:proofErr w:type="spellEnd"/>
            <w:r w:rsidRPr="00D01350">
              <w:rPr>
                <w:rFonts w:ascii="Times New Roman" w:hAnsi="Times New Roman"/>
                <w:sz w:val="24"/>
                <w:szCs w:val="24"/>
              </w:rPr>
              <w:t xml:space="preserve"> изобразительных искусств и технологий.</w:t>
            </w:r>
          </w:p>
          <w:p w:rsidR="0054365F" w:rsidRPr="00D01350" w:rsidRDefault="0054365F" w:rsidP="00D01350">
            <w:pPr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Фильм – творец и зритель. Что мы зн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а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ем об искусстве кино?</w:t>
            </w:r>
          </w:p>
          <w:p w:rsidR="0054365F" w:rsidRPr="00D01350" w:rsidRDefault="0054365F" w:rsidP="00D01350">
            <w:pPr>
              <w:tabs>
                <w:tab w:val="num" w:pos="18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Телевидение – пространство, культ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у</w:t>
            </w:r>
            <w:r w:rsidRPr="00D01350">
              <w:rPr>
                <w:rFonts w:ascii="Times New Roman" w:hAnsi="Times New Roman"/>
                <w:sz w:val="24"/>
                <w:szCs w:val="24"/>
              </w:rPr>
              <w:t>ры? Экран – искусство – зритель</w:t>
            </w:r>
          </w:p>
        </w:tc>
        <w:tc>
          <w:tcPr>
            <w:tcW w:w="1417" w:type="dxa"/>
          </w:tcPr>
          <w:p w:rsidR="0054365F" w:rsidRPr="00D01350" w:rsidRDefault="0054365F" w:rsidP="00D01350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150F93" w:rsidRPr="00D01350" w:rsidRDefault="00150F93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365F" w:rsidRPr="00D01350" w:rsidRDefault="003507FF" w:rsidP="00D01350">
            <w:pPr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54365F" w:rsidRPr="00D01350" w:rsidRDefault="0054365F" w:rsidP="00D01350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54365F" w:rsidRPr="00D01350" w:rsidRDefault="0054365F" w:rsidP="00D01350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54365F" w:rsidRPr="00D01350" w:rsidRDefault="00D01350" w:rsidP="00D01350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54365F" w:rsidRPr="00D01350" w:rsidRDefault="003507FF" w:rsidP="00D01350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54365F" w:rsidRPr="00D01350" w:rsidRDefault="00D01350" w:rsidP="00D01350">
            <w:pPr>
              <w:spacing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D013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54365F" w:rsidRPr="00D01350" w:rsidRDefault="00F37EF8" w:rsidP="00D01350">
            <w:pPr>
              <w:pStyle w:val="a8"/>
              <w:spacing w:line="240" w:lineRule="auto"/>
              <w:ind w:firstLine="34"/>
              <w:jc w:val="left"/>
              <w:rPr>
                <w:color w:val="333333"/>
                <w:sz w:val="24"/>
                <w:szCs w:val="24"/>
              </w:rPr>
            </w:pPr>
            <w:r w:rsidRPr="00D01350">
              <w:rPr>
                <w:iCs/>
                <w:color w:val="333333"/>
                <w:sz w:val="24"/>
                <w:szCs w:val="24"/>
              </w:rPr>
              <w:t xml:space="preserve">определять </w:t>
            </w:r>
            <w:r w:rsidRPr="00D01350">
              <w:rPr>
                <w:color w:val="333333"/>
                <w:sz w:val="24"/>
                <w:szCs w:val="24"/>
              </w:rPr>
              <w:t>шедевры национального и миров</w:t>
            </w:r>
            <w:r w:rsidRPr="00D01350">
              <w:rPr>
                <w:color w:val="333333"/>
                <w:sz w:val="24"/>
                <w:szCs w:val="24"/>
              </w:rPr>
              <w:t>о</w:t>
            </w:r>
            <w:r w:rsidRPr="00D01350">
              <w:rPr>
                <w:color w:val="333333"/>
                <w:sz w:val="24"/>
                <w:szCs w:val="24"/>
              </w:rPr>
              <w:t>го изобразительного искусства; понимать и</w:t>
            </w:r>
            <w:r w:rsidRPr="00D01350">
              <w:rPr>
                <w:color w:val="333333"/>
                <w:sz w:val="24"/>
                <w:szCs w:val="24"/>
              </w:rPr>
              <w:t>с</w:t>
            </w:r>
            <w:r w:rsidRPr="00D01350">
              <w:rPr>
                <w:color w:val="333333"/>
                <w:sz w:val="24"/>
                <w:szCs w:val="24"/>
              </w:rPr>
              <w:t>торическую ретроспективу становления жа</w:t>
            </w:r>
            <w:r w:rsidRPr="00D01350">
              <w:rPr>
                <w:color w:val="333333"/>
                <w:sz w:val="24"/>
                <w:szCs w:val="24"/>
              </w:rPr>
              <w:t>н</w:t>
            </w:r>
            <w:r w:rsidRPr="00D01350">
              <w:rPr>
                <w:color w:val="333333"/>
                <w:sz w:val="24"/>
                <w:szCs w:val="24"/>
              </w:rPr>
              <w:t>ров пластических искусств изобразительная природа фотографии, театра, кино; определять жанры и особенности художественной фот</w:t>
            </w:r>
            <w:r w:rsidRPr="00D01350">
              <w:rPr>
                <w:color w:val="333333"/>
                <w:sz w:val="24"/>
                <w:szCs w:val="24"/>
              </w:rPr>
              <w:t>о</w:t>
            </w:r>
            <w:r w:rsidRPr="00D01350">
              <w:rPr>
                <w:color w:val="333333"/>
                <w:sz w:val="24"/>
                <w:szCs w:val="24"/>
              </w:rPr>
              <w:t>графии, её отличие от картины и нехудожес</w:t>
            </w:r>
            <w:r w:rsidRPr="00D01350">
              <w:rPr>
                <w:color w:val="333333"/>
                <w:sz w:val="24"/>
                <w:szCs w:val="24"/>
              </w:rPr>
              <w:t>т</w:t>
            </w:r>
            <w:r w:rsidRPr="00D01350">
              <w:rPr>
                <w:color w:val="333333"/>
                <w:sz w:val="24"/>
                <w:szCs w:val="24"/>
              </w:rPr>
              <w:t xml:space="preserve">венной фотографии; понимать особенности визуального художественного образа в театре и кино; </w:t>
            </w:r>
            <w:r w:rsidRPr="00D01350">
              <w:rPr>
                <w:iCs/>
                <w:color w:val="333333"/>
                <w:sz w:val="24"/>
                <w:szCs w:val="24"/>
              </w:rPr>
              <w:t> </w:t>
            </w:r>
            <w:r w:rsidRPr="00D01350">
              <w:rPr>
                <w:color w:val="333333"/>
                <w:sz w:val="24"/>
                <w:szCs w:val="24"/>
              </w:rPr>
              <w:t>применять полученные знания при создании декораций, костюмов и грима для школьного спектакля (при наличии в школе технических возможностей — для школьного фильма); применять компьютерные технол</w:t>
            </w:r>
            <w:r w:rsidRPr="00D01350">
              <w:rPr>
                <w:color w:val="333333"/>
                <w:sz w:val="24"/>
                <w:szCs w:val="24"/>
              </w:rPr>
              <w:t>о</w:t>
            </w:r>
            <w:r w:rsidRPr="00D01350">
              <w:rPr>
                <w:color w:val="333333"/>
                <w:sz w:val="24"/>
                <w:szCs w:val="24"/>
              </w:rPr>
              <w:t>гии в собственной художественно-творческой деятельности (</w:t>
            </w:r>
            <w:proofErr w:type="spellStart"/>
            <w:r w:rsidRPr="00D01350">
              <w:rPr>
                <w:color w:val="333333"/>
                <w:sz w:val="24"/>
                <w:szCs w:val="24"/>
              </w:rPr>
              <w:t>PowerPoint</w:t>
            </w:r>
            <w:proofErr w:type="spellEnd"/>
            <w:r w:rsidRPr="00D01350">
              <w:rPr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D01350">
              <w:rPr>
                <w:color w:val="333333"/>
                <w:sz w:val="24"/>
                <w:szCs w:val="24"/>
              </w:rPr>
              <w:t>Photoshop</w:t>
            </w:r>
            <w:proofErr w:type="spellEnd"/>
            <w:r w:rsidRPr="00D01350">
              <w:rPr>
                <w:color w:val="333333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D01350">
              <w:rPr>
                <w:color w:val="333333"/>
                <w:sz w:val="24"/>
                <w:szCs w:val="24"/>
              </w:rPr>
              <w:t>др</w:t>
            </w:r>
            <w:proofErr w:type="spellEnd"/>
            <w:proofErr w:type="gramEnd"/>
            <w:r w:rsidRPr="00D01350">
              <w:rPr>
                <w:color w:val="333333"/>
                <w:sz w:val="24"/>
                <w:szCs w:val="24"/>
              </w:rPr>
              <w:t xml:space="preserve">; </w:t>
            </w:r>
            <w:r w:rsidRPr="00D01350">
              <w:rPr>
                <w:iCs/>
                <w:color w:val="333333"/>
                <w:sz w:val="24"/>
                <w:szCs w:val="24"/>
              </w:rPr>
              <w:t>и</w:t>
            </w:r>
            <w:r w:rsidRPr="00D01350">
              <w:rPr>
                <w:iCs/>
                <w:color w:val="333333"/>
                <w:sz w:val="24"/>
                <w:szCs w:val="24"/>
              </w:rPr>
              <w:t>с</w:t>
            </w:r>
            <w:r w:rsidRPr="00D01350">
              <w:rPr>
                <w:iCs/>
                <w:color w:val="333333"/>
                <w:sz w:val="24"/>
                <w:szCs w:val="24"/>
              </w:rPr>
              <w:t xml:space="preserve">пользовать </w:t>
            </w:r>
            <w:r w:rsidRPr="00D01350">
              <w:rPr>
                <w:color w:val="333333"/>
                <w:sz w:val="24"/>
                <w:szCs w:val="24"/>
              </w:rPr>
              <w:t>средства художественной выраз</w:t>
            </w:r>
            <w:r w:rsidRPr="00D01350">
              <w:rPr>
                <w:color w:val="333333"/>
                <w:sz w:val="24"/>
                <w:szCs w:val="24"/>
              </w:rPr>
              <w:t>и</w:t>
            </w:r>
            <w:r w:rsidRPr="00D01350">
              <w:rPr>
                <w:color w:val="333333"/>
                <w:sz w:val="24"/>
                <w:szCs w:val="24"/>
              </w:rPr>
              <w:t xml:space="preserve">тельности в собственных фотоработах; </w:t>
            </w:r>
            <w:r w:rsidRPr="00D01350">
              <w:rPr>
                <w:iCs/>
                <w:color w:val="333333"/>
                <w:sz w:val="24"/>
                <w:szCs w:val="24"/>
              </w:rPr>
              <w:t> пр</w:t>
            </w:r>
            <w:r w:rsidRPr="00D01350">
              <w:rPr>
                <w:iCs/>
                <w:color w:val="333333"/>
                <w:sz w:val="24"/>
                <w:szCs w:val="24"/>
              </w:rPr>
              <w:t>и</w:t>
            </w:r>
            <w:r w:rsidRPr="00D01350">
              <w:rPr>
                <w:iCs/>
                <w:color w:val="333333"/>
                <w:sz w:val="24"/>
                <w:szCs w:val="24"/>
              </w:rPr>
              <w:t xml:space="preserve">менять </w:t>
            </w:r>
            <w:r w:rsidRPr="00D01350">
              <w:rPr>
                <w:color w:val="333333"/>
                <w:sz w:val="24"/>
                <w:szCs w:val="24"/>
              </w:rPr>
              <w:t xml:space="preserve">в работе над цифровой фотографией; </w:t>
            </w:r>
            <w:r w:rsidRPr="00D01350">
              <w:rPr>
                <w:iCs/>
                <w:color w:val="333333"/>
                <w:sz w:val="24"/>
                <w:szCs w:val="24"/>
              </w:rPr>
              <w:t xml:space="preserve">понимать </w:t>
            </w:r>
            <w:r w:rsidRPr="00D01350">
              <w:rPr>
                <w:color w:val="333333"/>
                <w:sz w:val="24"/>
                <w:szCs w:val="24"/>
              </w:rPr>
              <w:t>и анализировать выразительность и соответствие авторскому замыслу сценогр</w:t>
            </w:r>
            <w:r w:rsidRPr="00D01350">
              <w:rPr>
                <w:color w:val="333333"/>
                <w:sz w:val="24"/>
                <w:szCs w:val="24"/>
              </w:rPr>
              <w:t>а</w:t>
            </w:r>
            <w:r w:rsidRPr="00D01350">
              <w:rPr>
                <w:color w:val="333333"/>
                <w:sz w:val="24"/>
                <w:szCs w:val="24"/>
              </w:rPr>
              <w:t>фии, костюмов, грима после просмотра спе</w:t>
            </w:r>
            <w:r w:rsidRPr="00D01350">
              <w:rPr>
                <w:color w:val="333333"/>
                <w:sz w:val="24"/>
                <w:szCs w:val="24"/>
              </w:rPr>
              <w:t>к</w:t>
            </w:r>
            <w:r w:rsidRPr="00D01350">
              <w:rPr>
                <w:color w:val="333333"/>
                <w:sz w:val="24"/>
                <w:szCs w:val="24"/>
              </w:rPr>
              <w:t>такля;</w:t>
            </w:r>
            <w:r w:rsidRPr="00D01350">
              <w:rPr>
                <w:iCs/>
                <w:color w:val="333333"/>
                <w:sz w:val="24"/>
                <w:szCs w:val="24"/>
              </w:rPr>
              <w:t xml:space="preserve"> понимать </w:t>
            </w:r>
            <w:r w:rsidRPr="00D01350">
              <w:rPr>
                <w:color w:val="333333"/>
                <w:sz w:val="24"/>
                <w:szCs w:val="24"/>
              </w:rPr>
              <w:t xml:space="preserve">и анализировать </w:t>
            </w:r>
            <w:proofErr w:type="spellStart"/>
            <w:r w:rsidRPr="00D01350">
              <w:rPr>
                <w:color w:val="333333"/>
                <w:sz w:val="24"/>
                <w:szCs w:val="24"/>
              </w:rPr>
              <w:t>раскадровку</w:t>
            </w:r>
            <w:proofErr w:type="spellEnd"/>
            <w:r w:rsidRPr="00D01350">
              <w:rPr>
                <w:color w:val="333333"/>
                <w:sz w:val="24"/>
                <w:szCs w:val="24"/>
              </w:rPr>
              <w:t>, реквизит, костюмы и грим после просмотра художественного фильма.</w:t>
            </w:r>
          </w:p>
        </w:tc>
      </w:tr>
    </w:tbl>
    <w:p w:rsidR="004E15B4" w:rsidRPr="00D01350" w:rsidRDefault="004E15B4" w:rsidP="00D01350">
      <w:pPr>
        <w:pStyle w:val="Default"/>
      </w:pPr>
    </w:p>
    <w:p w:rsidR="00F727BA" w:rsidRDefault="00F727BA" w:rsidP="00F727BA">
      <w:pPr>
        <w:pStyle w:val="2"/>
        <w:shd w:val="clear" w:color="auto" w:fill="auto"/>
        <w:ind w:right="20" w:firstLine="0"/>
        <w:rPr>
          <w:b/>
          <w:sz w:val="28"/>
          <w:szCs w:val="28"/>
        </w:rPr>
      </w:pPr>
    </w:p>
    <w:p w:rsidR="00F727BA" w:rsidRDefault="00F727BA" w:rsidP="00F727BA">
      <w:pPr>
        <w:pStyle w:val="2"/>
        <w:shd w:val="clear" w:color="auto" w:fill="auto"/>
        <w:ind w:right="20" w:firstLine="0"/>
        <w:rPr>
          <w:b/>
          <w:sz w:val="28"/>
          <w:szCs w:val="28"/>
        </w:rPr>
      </w:pPr>
    </w:p>
    <w:p w:rsidR="00F727BA" w:rsidRDefault="00F727BA" w:rsidP="00F727BA">
      <w:pPr>
        <w:pStyle w:val="2"/>
        <w:shd w:val="clear" w:color="auto" w:fill="auto"/>
        <w:ind w:right="20" w:firstLine="0"/>
        <w:rPr>
          <w:rStyle w:val="af1"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методическое обеспечение</w:t>
      </w:r>
    </w:p>
    <w:p w:rsidR="00F727BA" w:rsidRDefault="00F727BA" w:rsidP="00F727BA">
      <w:pPr>
        <w:pStyle w:val="2"/>
        <w:shd w:val="clear" w:color="auto" w:fill="auto"/>
        <w:ind w:right="20" w:firstLine="0"/>
      </w:pPr>
      <w:r>
        <w:rPr>
          <w:rStyle w:val="af1"/>
          <w:sz w:val="28"/>
          <w:szCs w:val="28"/>
        </w:rPr>
        <w:t xml:space="preserve">                </w:t>
      </w:r>
    </w:p>
    <w:p w:rsidR="00F727BA" w:rsidRDefault="00F727BA" w:rsidP="00F727BA">
      <w:pPr>
        <w:pStyle w:val="130"/>
        <w:shd w:val="clear" w:color="auto" w:fill="auto"/>
        <w:ind w:left="709"/>
        <w:rPr>
          <w:sz w:val="28"/>
          <w:szCs w:val="28"/>
        </w:rPr>
      </w:pPr>
      <w:bookmarkStart w:id="5" w:name="bookmark1"/>
      <w:r>
        <w:rPr>
          <w:i/>
          <w:sz w:val="28"/>
          <w:szCs w:val="28"/>
        </w:rPr>
        <w:t>Для учителя</w:t>
      </w:r>
      <w:r>
        <w:rPr>
          <w:sz w:val="28"/>
          <w:szCs w:val="28"/>
        </w:rPr>
        <w:t>:</w:t>
      </w:r>
      <w:bookmarkEnd w:id="5"/>
    </w:p>
    <w:p w:rsidR="00F727BA" w:rsidRDefault="00F727BA" w:rsidP="00F727BA">
      <w:pPr>
        <w:pStyle w:val="2"/>
        <w:numPr>
          <w:ilvl w:val="0"/>
          <w:numId w:val="4"/>
        </w:numPr>
        <w:shd w:val="clear" w:color="auto" w:fill="auto"/>
        <w:tabs>
          <w:tab w:val="left" w:pos="1101"/>
        </w:tabs>
        <w:ind w:left="709" w:right="20" w:hanging="3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Неменский</w:t>
      </w:r>
      <w:proofErr w:type="spellEnd"/>
      <w:r>
        <w:rPr>
          <w:sz w:val="28"/>
          <w:szCs w:val="28"/>
        </w:rPr>
        <w:t xml:space="preserve"> Б.М. программа общеобразовательных учреждений. Изобразительное иску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ство  5-9 классы.</w:t>
      </w:r>
    </w:p>
    <w:p w:rsidR="00F727BA" w:rsidRDefault="00F727BA" w:rsidP="00F727BA">
      <w:pPr>
        <w:pStyle w:val="2"/>
        <w:numPr>
          <w:ilvl w:val="0"/>
          <w:numId w:val="4"/>
        </w:numPr>
        <w:shd w:val="clear" w:color="auto" w:fill="auto"/>
        <w:tabs>
          <w:tab w:val="left" w:pos="1101"/>
        </w:tabs>
        <w:ind w:left="709" w:right="20" w:hanging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Методическое пособие Искусство </w:t>
      </w:r>
      <w:proofErr w:type="spellStart"/>
      <w:r>
        <w:rPr>
          <w:sz w:val="28"/>
          <w:szCs w:val="28"/>
        </w:rPr>
        <w:t>искусство</w:t>
      </w:r>
      <w:proofErr w:type="spellEnd"/>
      <w:r>
        <w:rPr>
          <w:sz w:val="28"/>
          <w:szCs w:val="28"/>
        </w:rPr>
        <w:t>. Музыка. Искусство «Дрофа»2014</w:t>
      </w:r>
    </w:p>
    <w:p w:rsidR="00F727BA" w:rsidRDefault="00F727BA" w:rsidP="00F727BA">
      <w:pPr>
        <w:pStyle w:val="aa"/>
        <w:numPr>
          <w:ilvl w:val="0"/>
          <w:numId w:val="4"/>
        </w:numPr>
        <w:spacing w:before="0" w:beforeAutospacing="0" w:line="276" w:lineRule="auto"/>
        <w:ind w:left="720"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А.С.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Питерских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Г.Е.Гуров под редакцией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Б.М.Неменского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Изобразительное и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кусство: дизайн и архитектура в жизни человека: учебник для 7-8 классов общеобразов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тельных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учреждений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.: Просвещение, 2016. </w:t>
      </w:r>
    </w:p>
    <w:p w:rsidR="00F727BA" w:rsidRDefault="00F727BA" w:rsidP="00F727BA">
      <w:pPr>
        <w:pStyle w:val="aa"/>
        <w:numPr>
          <w:ilvl w:val="0"/>
          <w:numId w:val="4"/>
        </w:numPr>
        <w:spacing w:before="0" w:beforeAutospacing="0" w:line="276" w:lineRule="auto"/>
        <w:ind w:left="720"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А.С.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Питерских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Г.Е.Гуров  под редакцией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Б.М.Неменского</w:t>
      </w:r>
      <w:proofErr w:type="spellEnd"/>
    </w:p>
    <w:p w:rsidR="00F727BA" w:rsidRDefault="00F727BA" w:rsidP="00F727BA">
      <w:pPr>
        <w:pStyle w:val="aa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Изобразительное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искусство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:Т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воя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мастерская: рабочая тетрадь для 7 классов общ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учреждений.-М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.: Просвещение, 2017. </w:t>
      </w:r>
    </w:p>
    <w:p w:rsidR="00F727BA" w:rsidRDefault="00F727BA" w:rsidP="00F727BA">
      <w:pPr>
        <w:pStyle w:val="130"/>
        <w:shd w:val="clear" w:color="auto" w:fill="auto"/>
        <w:ind w:left="709"/>
        <w:rPr>
          <w:sz w:val="28"/>
          <w:szCs w:val="28"/>
        </w:rPr>
      </w:pPr>
      <w:bookmarkStart w:id="6" w:name="bookmark2"/>
      <w:r>
        <w:rPr>
          <w:i/>
          <w:sz w:val="28"/>
          <w:szCs w:val="28"/>
        </w:rPr>
        <w:lastRenderedPageBreak/>
        <w:t>Для учащихся</w:t>
      </w:r>
      <w:r>
        <w:rPr>
          <w:sz w:val="28"/>
          <w:szCs w:val="28"/>
        </w:rPr>
        <w:t>:</w:t>
      </w:r>
      <w:bookmarkEnd w:id="6"/>
    </w:p>
    <w:p w:rsidR="00F727BA" w:rsidRDefault="00F727BA" w:rsidP="00F727BA">
      <w:pPr>
        <w:pStyle w:val="2"/>
        <w:numPr>
          <w:ilvl w:val="1"/>
          <w:numId w:val="4"/>
        </w:numPr>
        <w:shd w:val="clear" w:color="auto" w:fill="auto"/>
        <w:ind w:left="709" w:right="20" w:firstLine="340"/>
        <w:rPr>
          <w:sz w:val="28"/>
          <w:szCs w:val="28"/>
        </w:rPr>
      </w:pPr>
      <w:r>
        <w:rPr>
          <w:sz w:val="28"/>
          <w:szCs w:val="28"/>
        </w:rPr>
        <w:t>А.С.</w:t>
      </w:r>
      <w:proofErr w:type="gramStart"/>
      <w:r>
        <w:rPr>
          <w:sz w:val="28"/>
          <w:szCs w:val="28"/>
        </w:rPr>
        <w:t>Питерских</w:t>
      </w:r>
      <w:proofErr w:type="gramEnd"/>
      <w:r>
        <w:rPr>
          <w:sz w:val="28"/>
          <w:szCs w:val="28"/>
        </w:rPr>
        <w:t xml:space="preserve">, Г.Е.Гуров под редакцией </w:t>
      </w:r>
      <w:proofErr w:type="spellStart"/>
      <w:r>
        <w:rPr>
          <w:sz w:val="28"/>
          <w:szCs w:val="28"/>
        </w:rPr>
        <w:t>Б.М.Неменского</w:t>
      </w:r>
      <w:proofErr w:type="spellEnd"/>
      <w:r>
        <w:rPr>
          <w:sz w:val="28"/>
          <w:szCs w:val="28"/>
        </w:rPr>
        <w:t>. Изобразительное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кусство: дизайн и архитектура в жизни человека: учебник для 7 классов общеобразов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тельных </w:t>
      </w:r>
      <w:proofErr w:type="spellStart"/>
      <w:r>
        <w:rPr>
          <w:sz w:val="28"/>
          <w:szCs w:val="28"/>
        </w:rPr>
        <w:t>учреждений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>.: Просвещение, 2016. ФГОС</w:t>
      </w:r>
      <w:r>
        <w:rPr>
          <w:szCs w:val="28"/>
        </w:rPr>
        <w:t xml:space="preserve"> </w:t>
      </w:r>
    </w:p>
    <w:p w:rsidR="00F727BA" w:rsidRDefault="00F727BA" w:rsidP="00F727BA">
      <w:pPr>
        <w:pStyle w:val="4"/>
        <w:shd w:val="clear" w:color="auto" w:fill="auto"/>
        <w:tabs>
          <w:tab w:val="left" w:pos="730"/>
        </w:tabs>
        <w:ind w:left="709" w:right="20" w:firstLine="0"/>
        <w:rPr>
          <w:rStyle w:val="af1"/>
          <w:i/>
        </w:rPr>
      </w:pPr>
    </w:p>
    <w:p w:rsidR="00F727BA" w:rsidRDefault="00F727BA" w:rsidP="00F727BA">
      <w:pPr>
        <w:pStyle w:val="4"/>
        <w:shd w:val="clear" w:color="auto" w:fill="auto"/>
        <w:tabs>
          <w:tab w:val="left" w:pos="730"/>
        </w:tabs>
        <w:ind w:left="709" w:right="20" w:firstLine="0"/>
      </w:pPr>
      <w:r>
        <w:rPr>
          <w:rStyle w:val="af1"/>
          <w:i/>
          <w:sz w:val="28"/>
          <w:szCs w:val="28"/>
        </w:rPr>
        <w:t>Оборудование</w:t>
      </w:r>
    </w:p>
    <w:p w:rsidR="00F727BA" w:rsidRDefault="00F727BA" w:rsidP="00F727BA">
      <w:pPr>
        <w:pStyle w:val="4"/>
        <w:numPr>
          <w:ilvl w:val="0"/>
          <w:numId w:val="5"/>
        </w:numPr>
        <w:shd w:val="clear" w:color="auto" w:fill="auto"/>
        <w:tabs>
          <w:tab w:val="left" w:pos="745"/>
        </w:tabs>
        <w:ind w:left="709" w:hanging="360"/>
        <w:jc w:val="both"/>
        <w:rPr>
          <w:sz w:val="28"/>
          <w:szCs w:val="28"/>
        </w:rPr>
      </w:pPr>
      <w:r>
        <w:rPr>
          <w:sz w:val="28"/>
          <w:szCs w:val="28"/>
        </w:rPr>
        <w:t>Учебные столы.</w:t>
      </w:r>
    </w:p>
    <w:p w:rsidR="00F727BA" w:rsidRDefault="00F727BA" w:rsidP="00F727BA">
      <w:pPr>
        <w:pStyle w:val="4"/>
        <w:numPr>
          <w:ilvl w:val="0"/>
          <w:numId w:val="5"/>
        </w:numPr>
        <w:shd w:val="clear" w:color="auto" w:fill="auto"/>
        <w:tabs>
          <w:tab w:val="left" w:pos="740"/>
        </w:tabs>
        <w:ind w:left="709" w:hanging="360"/>
        <w:jc w:val="both"/>
        <w:rPr>
          <w:sz w:val="28"/>
          <w:szCs w:val="28"/>
        </w:rPr>
      </w:pPr>
      <w:r>
        <w:rPr>
          <w:sz w:val="28"/>
          <w:szCs w:val="28"/>
        </w:rPr>
        <w:t>Доска (с возможностью магнитного крепления и зажима для плакатов)</w:t>
      </w:r>
    </w:p>
    <w:p w:rsidR="00F727BA" w:rsidRDefault="00F727BA" w:rsidP="00F727BA">
      <w:pPr>
        <w:pStyle w:val="4"/>
        <w:numPr>
          <w:ilvl w:val="0"/>
          <w:numId w:val="5"/>
        </w:numPr>
        <w:shd w:val="clear" w:color="auto" w:fill="auto"/>
        <w:tabs>
          <w:tab w:val="left" w:pos="745"/>
        </w:tabs>
        <w:ind w:left="709" w:right="20" w:hanging="360"/>
        <w:jc w:val="both"/>
        <w:rPr>
          <w:sz w:val="28"/>
          <w:szCs w:val="28"/>
        </w:rPr>
      </w:pPr>
      <w:r>
        <w:rPr>
          <w:sz w:val="28"/>
          <w:szCs w:val="28"/>
        </w:rPr>
        <w:t>Стеллажи и тумбочки для хранения детских работ, художественных материалов, мет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дического фонда.</w:t>
      </w:r>
    </w:p>
    <w:p w:rsidR="00F727BA" w:rsidRDefault="00F727BA" w:rsidP="00F727BA">
      <w:pPr>
        <w:spacing w:after="261" w:line="220" w:lineRule="exact"/>
        <w:ind w:left="709"/>
        <w:rPr>
          <w:rStyle w:val="8"/>
          <w:rFonts w:eastAsiaTheme="minorHAnsi"/>
          <w:b/>
          <w:i/>
          <w:sz w:val="28"/>
          <w:szCs w:val="28"/>
        </w:rPr>
      </w:pPr>
    </w:p>
    <w:p w:rsidR="00F727BA" w:rsidRDefault="00F727BA" w:rsidP="00F727BA">
      <w:pPr>
        <w:spacing w:after="261" w:line="220" w:lineRule="exact"/>
        <w:ind w:left="709"/>
      </w:pPr>
      <w:r>
        <w:rPr>
          <w:rStyle w:val="8"/>
          <w:rFonts w:eastAsiaTheme="minorHAnsi"/>
          <w:b/>
          <w:i/>
          <w:sz w:val="28"/>
          <w:szCs w:val="28"/>
        </w:rPr>
        <w:t>Технические средства:</w:t>
      </w:r>
    </w:p>
    <w:p w:rsidR="00F727BA" w:rsidRDefault="00F727BA" w:rsidP="00F727BA">
      <w:pPr>
        <w:pStyle w:val="4"/>
        <w:numPr>
          <w:ilvl w:val="0"/>
          <w:numId w:val="6"/>
        </w:numPr>
        <w:shd w:val="clear" w:color="auto" w:fill="auto"/>
        <w:tabs>
          <w:tab w:val="left" w:pos="745"/>
        </w:tabs>
        <w:spacing w:line="278" w:lineRule="exact"/>
        <w:ind w:left="709" w:firstLine="380"/>
        <w:rPr>
          <w:sz w:val="28"/>
          <w:szCs w:val="28"/>
        </w:rPr>
      </w:pPr>
      <w:r>
        <w:rPr>
          <w:sz w:val="28"/>
          <w:szCs w:val="28"/>
        </w:rPr>
        <w:t>Экран</w:t>
      </w:r>
    </w:p>
    <w:p w:rsidR="00F727BA" w:rsidRDefault="00F727BA" w:rsidP="00F727BA">
      <w:pPr>
        <w:pStyle w:val="4"/>
        <w:numPr>
          <w:ilvl w:val="0"/>
          <w:numId w:val="6"/>
        </w:numPr>
        <w:shd w:val="clear" w:color="auto" w:fill="auto"/>
        <w:tabs>
          <w:tab w:val="left" w:pos="730"/>
        </w:tabs>
        <w:spacing w:line="278" w:lineRule="exact"/>
        <w:ind w:left="709" w:firstLine="380"/>
        <w:rPr>
          <w:sz w:val="28"/>
          <w:szCs w:val="28"/>
        </w:rPr>
      </w:pPr>
      <w:r>
        <w:rPr>
          <w:sz w:val="28"/>
          <w:szCs w:val="28"/>
        </w:rPr>
        <w:t>Компьютер</w:t>
      </w:r>
    </w:p>
    <w:p w:rsidR="00F727BA" w:rsidRDefault="00F727BA" w:rsidP="00F727BA">
      <w:pPr>
        <w:pStyle w:val="4"/>
        <w:numPr>
          <w:ilvl w:val="0"/>
          <w:numId w:val="6"/>
        </w:numPr>
        <w:shd w:val="clear" w:color="auto" w:fill="auto"/>
        <w:tabs>
          <w:tab w:val="left" w:pos="730"/>
        </w:tabs>
        <w:spacing w:line="278" w:lineRule="exact"/>
        <w:ind w:left="709" w:firstLine="380"/>
        <w:rPr>
          <w:sz w:val="28"/>
          <w:szCs w:val="28"/>
        </w:rPr>
      </w:pPr>
      <w:r>
        <w:rPr>
          <w:sz w:val="28"/>
          <w:szCs w:val="28"/>
        </w:rPr>
        <w:t>Мультимедиа проектор</w:t>
      </w:r>
    </w:p>
    <w:p w:rsidR="00F727BA" w:rsidRDefault="00F727BA" w:rsidP="00F727BA">
      <w:pPr>
        <w:pStyle w:val="4"/>
        <w:shd w:val="clear" w:color="auto" w:fill="auto"/>
        <w:tabs>
          <w:tab w:val="left" w:pos="730"/>
        </w:tabs>
        <w:spacing w:line="278" w:lineRule="exact"/>
        <w:ind w:left="709" w:firstLine="0"/>
        <w:rPr>
          <w:rStyle w:val="af1"/>
          <w:i/>
        </w:rPr>
      </w:pPr>
    </w:p>
    <w:p w:rsidR="00F727BA" w:rsidRDefault="00F727BA" w:rsidP="00F727BA">
      <w:pPr>
        <w:pStyle w:val="4"/>
        <w:shd w:val="clear" w:color="auto" w:fill="auto"/>
        <w:tabs>
          <w:tab w:val="left" w:pos="730"/>
        </w:tabs>
        <w:spacing w:line="278" w:lineRule="exact"/>
        <w:ind w:left="709" w:firstLine="0"/>
      </w:pPr>
      <w:r>
        <w:rPr>
          <w:rStyle w:val="af1"/>
          <w:i/>
          <w:sz w:val="28"/>
          <w:szCs w:val="28"/>
        </w:rPr>
        <w:t>Методический фонд</w:t>
      </w:r>
    </w:p>
    <w:p w:rsidR="00F727BA" w:rsidRDefault="00F727BA" w:rsidP="00F727BA">
      <w:pPr>
        <w:pStyle w:val="4"/>
        <w:numPr>
          <w:ilvl w:val="0"/>
          <w:numId w:val="6"/>
        </w:numPr>
        <w:shd w:val="clear" w:color="auto" w:fill="auto"/>
        <w:tabs>
          <w:tab w:val="left" w:pos="740"/>
        </w:tabs>
        <w:ind w:left="709" w:firstLine="380"/>
        <w:rPr>
          <w:sz w:val="28"/>
          <w:szCs w:val="28"/>
        </w:rPr>
      </w:pPr>
      <w:r>
        <w:rPr>
          <w:sz w:val="28"/>
          <w:szCs w:val="28"/>
        </w:rPr>
        <w:t>Фотографии «Архитектура»</w:t>
      </w:r>
    </w:p>
    <w:p w:rsidR="00F727BA" w:rsidRDefault="00F727BA" w:rsidP="00F727BA">
      <w:pPr>
        <w:pStyle w:val="4"/>
        <w:numPr>
          <w:ilvl w:val="0"/>
          <w:numId w:val="6"/>
        </w:numPr>
        <w:shd w:val="clear" w:color="auto" w:fill="auto"/>
        <w:tabs>
          <w:tab w:val="left" w:pos="740"/>
        </w:tabs>
        <w:ind w:left="709" w:firstLine="380"/>
        <w:rPr>
          <w:sz w:val="28"/>
          <w:szCs w:val="28"/>
        </w:rPr>
      </w:pPr>
      <w:r>
        <w:rPr>
          <w:sz w:val="28"/>
          <w:szCs w:val="28"/>
        </w:rPr>
        <w:t>Репродукции картин разных художников с изображением городского и индустр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ального пейзажа.</w:t>
      </w:r>
    </w:p>
    <w:p w:rsidR="00F727BA" w:rsidRDefault="00F727BA" w:rsidP="00F727BA">
      <w:pPr>
        <w:pStyle w:val="4"/>
        <w:numPr>
          <w:ilvl w:val="0"/>
          <w:numId w:val="6"/>
        </w:numPr>
        <w:shd w:val="clear" w:color="auto" w:fill="auto"/>
        <w:tabs>
          <w:tab w:val="left" w:pos="745"/>
        </w:tabs>
        <w:ind w:left="709" w:firstLine="380"/>
        <w:rPr>
          <w:sz w:val="28"/>
          <w:szCs w:val="28"/>
        </w:rPr>
      </w:pPr>
      <w:r>
        <w:rPr>
          <w:sz w:val="28"/>
          <w:szCs w:val="28"/>
        </w:rPr>
        <w:t>Таблицы последовательного рисования по темам и классам (в папках)</w:t>
      </w:r>
    </w:p>
    <w:p w:rsidR="00F727BA" w:rsidRDefault="00F727BA" w:rsidP="00F727BA">
      <w:pPr>
        <w:pStyle w:val="4"/>
        <w:numPr>
          <w:ilvl w:val="0"/>
          <w:numId w:val="6"/>
        </w:numPr>
        <w:shd w:val="clear" w:color="auto" w:fill="auto"/>
        <w:tabs>
          <w:tab w:val="left" w:pos="735"/>
        </w:tabs>
        <w:ind w:left="709" w:firstLine="380"/>
        <w:rPr>
          <w:sz w:val="24"/>
          <w:szCs w:val="24"/>
        </w:rPr>
      </w:pPr>
      <w:r>
        <w:rPr>
          <w:sz w:val="28"/>
          <w:szCs w:val="28"/>
        </w:rPr>
        <w:t>Детские работы как примеры выполнения творческих</w:t>
      </w:r>
      <w:r>
        <w:rPr>
          <w:sz w:val="24"/>
          <w:szCs w:val="24"/>
        </w:rPr>
        <w:t xml:space="preserve"> заданий.</w:t>
      </w:r>
      <w:bookmarkStart w:id="7" w:name="bookmark10"/>
    </w:p>
    <w:p w:rsidR="00F727BA" w:rsidRDefault="00F727BA" w:rsidP="00F727BA">
      <w:pPr>
        <w:pStyle w:val="4"/>
        <w:numPr>
          <w:ilvl w:val="0"/>
          <w:numId w:val="6"/>
        </w:numPr>
        <w:shd w:val="clear" w:color="auto" w:fill="auto"/>
        <w:tabs>
          <w:tab w:val="left" w:pos="735"/>
        </w:tabs>
        <w:ind w:left="709" w:firstLine="380"/>
        <w:rPr>
          <w:rStyle w:val="20"/>
          <w:sz w:val="24"/>
          <w:szCs w:val="24"/>
        </w:rPr>
      </w:pPr>
    </w:p>
    <w:p w:rsidR="00F727BA" w:rsidRDefault="00F727BA" w:rsidP="00F727BA">
      <w:pPr>
        <w:ind w:left="709"/>
        <w:jc w:val="center"/>
        <w:rPr>
          <w:rStyle w:val="20"/>
          <w:rFonts w:eastAsiaTheme="minorEastAsia"/>
          <w:b/>
          <w:sz w:val="24"/>
          <w:szCs w:val="24"/>
        </w:rPr>
      </w:pPr>
      <w:r>
        <w:rPr>
          <w:rStyle w:val="20"/>
          <w:rFonts w:eastAsiaTheme="minorHAnsi"/>
          <w:b/>
          <w:sz w:val="24"/>
          <w:szCs w:val="24"/>
        </w:rPr>
        <w:t>Литература</w:t>
      </w:r>
      <w:bookmarkEnd w:id="7"/>
    </w:p>
    <w:p w:rsidR="00F727BA" w:rsidRDefault="00F727BA" w:rsidP="00F727BA">
      <w:pPr>
        <w:ind w:left="709"/>
      </w:pPr>
      <w:r>
        <w:rPr>
          <w:rFonts w:ascii="Times New Roman" w:hAnsi="Times New Roman" w:cs="Times New Roman"/>
          <w:b/>
          <w:sz w:val="24"/>
          <w:szCs w:val="24"/>
        </w:rPr>
        <w:t>Для учителя:</w:t>
      </w:r>
    </w:p>
    <w:p w:rsidR="00F727BA" w:rsidRDefault="00F727BA" w:rsidP="00F727BA">
      <w:pPr>
        <w:pStyle w:val="4"/>
        <w:numPr>
          <w:ilvl w:val="1"/>
          <w:numId w:val="7"/>
        </w:numPr>
        <w:shd w:val="clear" w:color="auto" w:fill="auto"/>
        <w:tabs>
          <w:tab w:val="left" w:pos="0"/>
        </w:tabs>
        <w:ind w:left="709" w:right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А. С. </w:t>
      </w:r>
      <w:proofErr w:type="gramStart"/>
      <w:r>
        <w:rPr>
          <w:sz w:val="24"/>
          <w:szCs w:val="24"/>
        </w:rPr>
        <w:t>Питерских</w:t>
      </w:r>
      <w:proofErr w:type="gramEnd"/>
      <w:r>
        <w:rPr>
          <w:sz w:val="24"/>
          <w:szCs w:val="24"/>
        </w:rPr>
        <w:t xml:space="preserve">, Г.Е. Гуров под редакцией Б.М. </w:t>
      </w:r>
      <w:proofErr w:type="spellStart"/>
      <w:r>
        <w:rPr>
          <w:sz w:val="24"/>
          <w:szCs w:val="24"/>
        </w:rPr>
        <w:t>Неменского</w:t>
      </w:r>
      <w:proofErr w:type="spellEnd"/>
      <w:r>
        <w:rPr>
          <w:sz w:val="24"/>
          <w:szCs w:val="24"/>
        </w:rPr>
        <w:t>. Изобразительное искусство: дизайн и архитектура в жизни человека: учебник для 7 классов общеобразовательных учреждений. - М.: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свещение, 2008.</w:t>
      </w:r>
    </w:p>
    <w:p w:rsidR="00F727BA" w:rsidRDefault="00F727BA" w:rsidP="00F727BA">
      <w:pPr>
        <w:pStyle w:val="4"/>
        <w:numPr>
          <w:ilvl w:val="1"/>
          <w:numId w:val="7"/>
        </w:numPr>
        <w:shd w:val="clear" w:color="auto" w:fill="auto"/>
        <w:spacing w:after="240"/>
        <w:ind w:left="709" w:right="20"/>
        <w:rPr>
          <w:sz w:val="24"/>
          <w:szCs w:val="24"/>
        </w:rPr>
      </w:pPr>
      <w:r>
        <w:rPr>
          <w:sz w:val="24"/>
          <w:szCs w:val="24"/>
        </w:rPr>
        <w:t xml:space="preserve">Программы общеобразовательных учреждений, 1-9 классы, М. Просвещение 2014. </w:t>
      </w:r>
    </w:p>
    <w:p w:rsidR="00F727BA" w:rsidRDefault="00F727BA" w:rsidP="00F727BA">
      <w:pPr>
        <w:ind w:left="709"/>
        <w:rPr>
          <w:rStyle w:val="20"/>
          <w:rFonts w:eastAsiaTheme="minorHAnsi"/>
          <w:b/>
          <w:sz w:val="24"/>
          <w:szCs w:val="24"/>
        </w:rPr>
      </w:pPr>
      <w:r>
        <w:rPr>
          <w:rStyle w:val="20"/>
          <w:rFonts w:eastAsiaTheme="minorHAnsi"/>
          <w:b/>
          <w:sz w:val="24"/>
          <w:szCs w:val="24"/>
        </w:rPr>
        <w:t>Для учащихся:</w:t>
      </w:r>
    </w:p>
    <w:p w:rsidR="004E15B4" w:rsidRPr="00D01350" w:rsidRDefault="00F727BA" w:rsidP="00F727BA">
      <w:pPr>
        <w:pStyle w:val="Default"/>
      </w:pPr>
      <w:r>
        <w:rPr>
          <w:color w:val="0D0D0D" w:themeColor="text1" w:themeTint="F2"/>
        </w:rPr>
        <w:t>А.С.</w:t>
      </w:r>
      <w:proofErr w:type="gramStart"/>
      <w:r>
        <w:rPr>
          <w:color w:val="0D0D0D" w:themeColor="text1" w:themeTint="F2"/>
        </w:rPr>
        <w:t>Питерских</w:t>
      </w:r>
      <w:proofErr w:type="gramEnd"/>
      <w:r>
        <w:rPr>
          <w:color w:val="0D0D0D" w:themeColor="text1" w:themeTint="F2"/>
        </w:rPr>
        <w:t xml:space="preserve">, Г.Е.Гуров под редакцией </w:t>
      </w:r>
      <w:proofErr w:type="spellStart"/>
      <w:r>
        <w:rPr>
          <w:color w:val="0D0D0D" w:themeColor="text1" w:themeTint="F2"/>
        </w:rPr>
        <w:t>Б.М.Неменского</w:t>
      </w:r>
      <w:proofErr w:type="spellEnd"/>
      <w:r>
        <w:rPr>
          <w:color w:val="0D0D0D" w:themeColor="text1" w:themeTint="F2"/>
        </w:rPr>
        <w:t xml:space="preserve">. Изобразительное искусство: дизайн и архитектура в жизни человека: учебник для 7 классов общеобразовательных </w:t>
      </w:r>
      <w:proofErr w:type="spellStart"/>
      <w:r>
        <w:rPr>
          <w:color w:val="0D0D0D" w:themeColor="text1" w:themeTint="F2"/>
        </w:rPr>
        <w:t>учреждений</w:t>
      </w:r>
      <w:proofErr w:type="gramStart"/>
      <w:r>
        <w:rPr>
          <w:color w:val="0D0D0D" w:themeColor="text1" w:themeTint="F2"/>
        </w:rPr>
        <w:t>.-</w:t>
      </w:r>
      <w:proofErr w:type="gramEnd"/>
      <w:r>
        <w:rPr>
          <w:color w:val="0D0D0D" w:themeColor="text1" w:themeTint="F2"/>
        </w:rPr>
        <w:t>М</w:t>
      </w:r>
      <w:proofErr w:type="spellEnd"/>
      <w:r>
        <w:rPr>
          <w:color w:val="0D0D0D" w:themeColor="text1" w:themeTint="F2"/>
        </w:rPr>
        <w:t>.: Просвещение, 2016</w:t>
      </w:r>
    </w:p>
    <w:p w:rsidR="009264E9" w:rsidRPr="00291DF5" w:rsidRDefault="009264E9">
      <w:pPr>
        <w:rPr>
          <w:rFonts w:ascii="Times New Roman" w:hAnsi="Times New Roman" w:cs="Times New Roman"/>
          <w:sz w:val="24"/>
          <w:szCs w:val="24"/>
        </w:rPr>
      </w:pPr>
    </w:p>
    <w:sectPr w:rsidR="009264E9" w:rsidRPr="00291DF5" w:rsidSect="003507FF">
      <w:pgSz w:w="11906" w:h="16838"/>
      <w:pgMar w:top="284" w:right="140" w:bottom="142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410" w:rsidRDefault="00C57410" w:rsidP="00291DF5">
      <w:pPr>
        <w:spacing w:after="0" w:line="240" w:lineRule="auto"/>
      </w:pPr>
      <w:r>
        <w:separator/>
      </w:r>
    </w:p>
  </w:endnote>
  <w:endnote w:type="continuationSeparator" w:id="0">
    <w:p w:rsidR="00C57410" w:rsidRDefault="00C57410" w:rsidP="00291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410" w:rsidRDefault="00C57410" w:rsidP="00291DF5">
      <w:pPr>
        <w:spacing w:after="0" w:line="240" w:lineRule="auto"/>
      </w:pPr>
      <w:r>
        <w:separator/>
      </w:r>
    </w:p>
  </w:footnote>
  <w:footnote w:type="continuationSeparator" w:id="0">
    <w:p w:rsidR="00C57410" w:rsidRDefault="00C57410" w:rsidP="00291D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30C8B"/>
    <w:multiLevelType w:val="hybridMultilevel"/>
    <w:tmpl w:val="31F04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978BA"/>
    <w:multiLevelType w:val="hybridMultilevel"/>
    <w:tmpl w:val="B74A0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644B8"/>
    <w:multiLevelType w:val="multilevel"/>
    <w:tmpl w:val="12524C9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1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0B83785"/>
    <w:multiLevelType w:val="multilevel"/>
    <w:tmpl w:val="4FBAE46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58672B9B"/>
    <w:multiLevelType w:val="multilevel"/>
    <w:tmpl w:val="91DE78C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714A76B5"/>
    <w:multiLevelType w:val="multilevel"/>
    <w:tmpl w:val="80C22DF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7C1B638D"/>
    <w:multiLevelType w:val="hybridMultilevel"/>
    <w:tmpl w:val="43AA51DC"/>
    <w:lvl w:ilvl="0" w:tplc="97CE53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2"/>
  </w:num>
  <w:num w:numId="7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E15B4"/>
    <w:rsid w:val="000A0043"/>
    <w:rsid w:val="000F5C96"/>
    <w:rsid w:val="00150F93"/>
    <w:rsid w:val="001C1885"/>
    <w:rsid w:val="00291DF5"/>
    <w:rsid w:val="002B4237"/>
    <w:rsid w:val="003507FF"/>
    <w:rsid w:val="003603B1"/>
    <w:rsid w:val="004740B3"/>
    <w:rsid w:val="004C588C"/>
    <w:rsid w:val="004E15B4"/>
    <w:rsid w:val="004E62C3"/>
    <w:rsid w:val="0054365F"/>
    <w:rsid w:val="005B43C1"/>
    <w:rsid w:val="005C59D8"/>
    <w:rsid w:val="007F141C"/>
    <w:rsid w:val="00807F41"/>
    <w:rsid w:val="00912F7C"/>
    <w:rsid w:val="009264E9"/>
    <w:rsid w:val="00B16462"/>
    <w:rsid w:val="00B2102B"/>
    <w:rsid w:val="00B61B03"/>
    <w:rsid w:val="00B8074D"/>
    <w:rsid w:val="00C57410"/>
    <w:rsid w:val="00C97B23"/>
    <w:rsid w:val="00CE47FE"/>
    <w:rsid w:val="00CF50B7"/>
    <w:rsid w:val="00D01350"/>
    <w:rsid w:val="00D474E0"/>
    <w:rsid w:val="00E624D8"/>
    <w:rsid w:val="00F37EF8"/>
    <w:rsid w:val="00F45686"/>
    <w:rsid w:val="00F66410"/>
    <w:rsid w:val="00F727BA"/>
    <w:rsid w:val="00FD0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4E9"/>
  </w:style>
  <w:style w:type="paragraph" w:styleId="3">
    <w:name w:val="heading 3"/>
    <w:basedOn w:val="a"/>
    <w:next w:val="a"/>
    <w:link w:val="30"/>
    <w:qFormat/>
    <w:rsid w:val="003507FF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5B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4E1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">
    <w:name w:val="small"/>
    <w:basedOn w:val="a0"/>
    <w:rsid w:val="004E15B4"/>
  </w:style>
  <w:style w:type="paragraph" w:customStyle="1" w:styleId="Default">
    <w:name w:val="Default"/>
    <w:rsid w:val="004E15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link w:val="a6"/>
    <w:uiPriority w:val="99"/>
    <w:qFormat/>
    <w:rsid w:val="004E15B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4E15B4"/>
    <w:rPr>
      <w:rFonts w:ascii="Calibri" w:eastAsia="Times New Roman" w:hAnsi="Calibri" w:cs="Times New Roman"/>
    </w:rPr>
  </w:style>
  <w:style w:type="paragraph" w:customStyle="1" w:styleId="a7">
    <w:name w:val="Новый"/>
    <w:basedOn w:val="a"/>
    <w:rsid w:val="00F37EF8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en-US" w:bidi="en-US"/>
    </w:rPr>
  </w:style>
  <w:style w:type="paragraph" w:customStyle="1" w:styleId="a8">
    <w:name w:val="А_основной"/>
    <w:basedOn w:val="a"/>
    <w:link w:val="a9"/>
    <w:qFormat/>
    <w:rsid w:val="00F37EF8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А_основной Знак"/>
    <w:link w:val="a8"/>
    <w:rsid w:val="00F37EF8"/>
    <w:rPr>
      <w:rFonts w:ascii="Times New Roman" w:eastAsia="Times New Roman" w:hAnsi="Times New Roman" w:cs="Times New Roman"/>
      <w:sz w:val="28"/>
      <w:szCs w:val="20"/>
    </w:rPr>
  </w:style>
  <w:style w:type="paragraph" w:customStyle="1" w:styleId="Abstract">
    <w:name w:val="Abstract"/>
    <w:basedOn w:val="a"/>
    <w:link w:val="Abstract0"/>
    <w:rsid w:val="00F37EF8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</w:rPr>
  </w:style>
  <w:style w:type="character" w:customStyle="1" w:styleId="Abstract0">
    <w:name w:val="Abstract Знак"/>
    <w:link w:val="Abstract"/>
    <w:rsid w:val="00F37EF8"/>
    <w:rPr>
      <w:rFonts w:ascii="Times New Roman" w:eastAsia="@Arial Unicode MS" w:hAnsi="Times New Roman" w:cs="Times New Roman"/>
      <w:sz w:val="28"/>
      <w:szCs w:val="28"/>
    </w:rPr>
  </w:style>
  <w:style w:type="paragraph" w:styleId="31">
    <w:name w:val="Body Text Indent 3"/>
    <w:basedOn w:val="a"/>
    <w:link w:val="32"/>
    <w:rsid w:val="00F37EF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37EF8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291DF5"/>
    <w:pPr>
      <w:spacing w:before="100" w:beforeAutospacing="1" w:line="240" w:lineRule="atLeast"/>
      <w:ind w:left="720" w:firstLine="709"/>
      <w:contextualSpacing/>
      <w:jc w:val="both"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qFormat/>
    <w:rsid w:val="00291DF5"/>
  </w:style>
  <w:style w:type="character" w:customStyle="1" w:styleId="ab">
    <w:name w:val="Абзац списка Знак"/>
    <w:link w:val="aa"/>
    <w:uiPriority w:val="99"/>
    <w:locked/>
    <w:rsid w:val="00291DF5"/>
    <w:rPr>
      <w:rFonts w:eastAsiaTheme="minorHAnsi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291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91DF5"/>
  </w:style>
  <w:style w:type="paragraph" w:styleId="ae">
    <w:name w:val="footer"/>
    <w:basedOn w:val="a"/>
    <w:link w:val="af"/>
    <w:uiPriority w:val="99"/>
    <w:semiHidden/>
    <w:unhideWhenUsed/>
    <w:rsid w:val="00291D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91DF5"/>
  </w:style>
  <w:style w:type="character" w:customStyle="1" w:styleId="FontStyle34">
    <w:name w:val="Font Style34"/>
    <w:rsid w:val="00291DF5"/>
    <w:rPr>
      <w:rFonts w:ascii="Times New Roman" w:hAnsi="Times New Roman"/>
      <w:spacing w:val="20"/>
      <w:sz w:val="14"/>
    </w:rPr>
  </w:style>
  <w:style w:type="character" w:customStyle="1" w:styleId="FontStyle19">
    <w:name w:val="Font Style19"/>
    <w:rsid w:val="00291DF5"/>
    <w:rPr>
      <w:rFonts w:ascii="Times New Roman" w:hAnsi="Times New Roman"/>
      <w:sz w:val="22"/>
    </w:rPr>
  </w:style>
  <w:style w:type="character" w:customStyle="1" w:styleId="30">
    <w:name w:val="Заголовок 3 Знак"/>
    <w:basedOn w:val="a0"/>
    <w:link w:val="3"/>
    <w:rsid w:val="003507FF"/>
    <w:rPr>
      <w:rFonts w:ascii="Times New Roman" w:eastAsia="Times New Roman" w:hAnsi="Times New Roman" w:cs="Times New Roman"/>
      <w:b/>
      <w:i/>
      <w:sz w:val="18"/>
      <w:szCs w:val="20"/>
    </w:rPr>
  </w:style>
  <w:style w:type="character" w:customStyle="1" w:styleId="af0">
    <w:name w:val="Основной текст_"/>
    <w:basedOn w:val="a0"/>
    <w:link w:val="2"/>
    <w:locked/>
    <w:rsid w:val="00F727B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f0"/>
    <w:rsid w:val="00F727BA"/>
    <w:pPr>
      <w:shd w:val="clear" w:color="auto" w:fill="FFFFFF"/>
      <w:spacing w:after="0" w:line="274" w:lineRule="exact"/>
      <w:ind w:hanging="360"/>
    </w:pPr>
    <w:rPr>
      <w:rFonts w:ascii="Times New Roman" w:eastAsia="Times New Roman" w:hAnsi="Times New Roman" w:cs="Times New Roman"/>
    </w:rPr>
  </w:style>
  <w:style w:type="character" w:customStyle="1" w:styleId="13">
    <w:name w:val="Заголовок №1 (3)_"/>
    <w:basedOn w:val="a0"/>
    <w:link w:val="130"/>
    <w:locked/>
    <w:rsid w:val="00F727BA"/>
    <w:rPr>
      <w:rFonts w:ascii="Times New Roman" w:eastAsia="Times New Roman" w:hAnsi="Times New Roman" w:cs="Times New Roman"/>
      <w:spacing w:val="-2"/>
      <w:shd w:val="clear" w:color="auto" w:fill="FFFFFF"/>
    </w:rPr>
  </w:style>
  <w:style w:type="paragraph" w:customStyle="1" w:styleId="130">
    <w:name w:val="Заголовок №1 (3)"/>
    <w:basedOn w:val="a"/>
    <w:link w:val="13"/>
    <w:rsid w:val="00F727BA"/>
    <w:pPr>
      <w:shd w:val="clear" w:color="auto" w:fill="FFFFFF"/>
      <w:spacing w:after="0" w:line="274" w:lineRule="exact"/>
      <w:outlineLvl w:val="0"/>
    </w:pPr>
    <w:rPr>
      <w:rFonts w:ascii="Times New Roman" w:eastAsia="Times New Roman" w:hAnsi="Times New Roman" w:cs="Times New Roman"/>
      <w:spacing w:val="-2"/>
    </w:rPr>
  </w:style>
  <w:style w:type="paragraph" w:customStyle="1" w:styleId="4">
    <w:name w:val="Основной текст4"/>
    <w:basedOn w:val="a"/>
    <w:rsid w:val="00F727BA"/>
    <w:pPr>
      <w:shd w:val="clear" w:color="auto" w:fill="FFFFFF"/>
      <w:spacing w:after="0" w:line="274" w:lineRule="exact"/>
      <w:ind w:hanging="360"/>
    </w:pPr>
    <w:rPr>
      <w:rFonts w:ascii="Times New Roman" w:eastAsia="Times New Roman" w:hAnsi="Times New Roman" w:cs="Times New Roman"/>
      <w:color w:val="000000"/>
    </w:rPr>
  </w:style>
  <w:style w:type="character" w:customStyle="1" w:styleId="af1">
    <w:name w:val="Основной текст + Полужирный"/>
    <w:basedOn w:val="af0"/>
    <w:rsid w:val="00F727BA"/>
    <w:rPr>
      <w:b/>
      <w:bCs/>
      <w:spacing w:val="-1"/>
    </w:rPr>
  </w:style>
  <w:style w:type="character" w:customStyle="1" w:styleId="8">
    <w:name w:val="Основной текст (8)"/>
    <w:basedOn w:val="a0"/>
    <w:rsid w:val="00F727B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2"/>
      <w:sz w:val="22"/>
      <w:szCs w:val="22"/>
      <w:u w:val="none"/>
      <w:effect w:val="none"/>
    </w:rPr>
  </w:style>
  <w:style w:type="character" w:customStyle="1" w:styleId="20">
    <w:name w:val="Заголовок №2"/>
    <w:basedOn w:val="a0"/>
    <w:rsid w:val="00F727B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"/>
      <w:sz w:val="22"/>
      <w:szCs w:val="22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7048</Words>
  <Characters>40180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евросеть</dc:creator>
  <cp:lastModifiedBy>user</cp:lastModifiedBy>
  <cp:revision>5</cp:revision>
  <dcterms:created xsi:type="dcterms:W3CDTF">2021-10-12T08:37:00Z</dcterms:created>
  <dcterms:modified xsi:type="dcterms:W3CDTF">2025-04-06T07:59:00Z</dcterms:modified>
</cp:coreProperties>
</file>